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440" w:rsidRPr="006C4316" w:rsidRDefault="005B1440" w:rsidP="005B1440">
      <w:pPr>
        <w:spacing w:after="0" w:line="0" w:lineRule="atLeast"/>
        <w:jc w:val="center"/>
        <w:rPr>
          <w:rFonts w:cstheme="minorHAnsi"/>
          <w:b/>
          <w:color w:val="2E74B5" w:themeColor="accent1" w:themeShade="BF"/>
          <w:sz w:val="24"/>
          <w:szCs w:val="24"/>
        </w:rPr>
      </w:pPr>
      <w:r w:rsidRPr="006C4316">
        <w:rPr>
          <w:rFonts w:cstheme="minorHAnsi"/>
          <w:b/>
          <w:color w:val="2E74B5" w:themeColor="accent1" w:themeShade="BF"/>
          <w:sz w:val="24"/>
          <w:szCs w:val="24"/>
        </w:rPr>
        <w:t>T.C. ORDU VALİLİĞİ İL MİLLÎ EĞİTİM MÜDÜRLÜĞÜ</w:t>
      </w:r>
    </w:p>
    <w:p w:rsidR="005B1440" w:rsidRPr="006C4316" w:rsidRDefault="005B1440" w:rsidP="005B1440">
      <w:pPr>
        <w:spacing w:after="0" w:line="0" w:lineRule="atLeast"/>
        <w:jc w:val="center"/>
        <w:rPr>
          <w:rFonts w:cstheme="minorHAnsi"/>
          <w:b/>
          <w:color w:val="2E74B5" w:themeColor="accent1" w:themeShade="BF"/>
          <w:sz w:val="24"/>
          <w:szCs w:val="24"/>
        </w:rPr>
      </w:pPr>
      <w:r w:rsidRPr="006C4316">
        <w:rPr>
          <w:rFonts w:cstheme="minorHAnsi"/>
          <w:b/>
          <w:color w:val="2E74B5" w:themeColor="accent1" w:themeShade="BF"/>
          <w:sz w:val="24"/>
          <w:szCs w:val="24"/>
        </w:rPr>
        <w:t xml:space="preserve">2022 </w:t>
      </w:r>
      <w:r w:rsidR="00D81E0D">
        <w:rPr>
          <w:rFonts w:cstheme="minorHAnsi"/>
          <w:b/>
          <w:color w:val="2E74B5" w:themeColor="accent1" w:themeShade="BF"/>
          <w:sz w:val="24"/>
          <w:szCs w:val="24"/>
        </w:rPr>
        <w:t>YILI</w:t>
      </w:r>
      <w:r w:rsidR="00B13432">
        <w:rPr>
          <w:rFonts w:cstheme="minorHAnsi"/>
          <w:b/>
          <w:color w:val="2E74B5" w:themeColor="accent1" w:themeShade="BF"/>
          <w:sz w:val="24"/>
          <w:szCs w:val="24"/>
        </w:rPr>
        <w:t xml:space="preserve"> </w:t>
      </w:r>
      <w:r w:rsidRPr="006C4316">
        <w:rPr>
          <w:rFonts w:cstheme="minorHAnsi"/>
          <w:b/>
          <w:color w:val="2E74B5" w:themeColor="accent1" w:themeShade="BF"/>
          <w:sz w:val="24"/>
          <w:szCs w:val="24"/>
        </w:rPr>
        <w:t>ORDU SPOR LİSESİNE ÖĞRETMEN ATAMA KILAVUZU</w:t>
      </w:r>
    </w:p>
    <w:p w:rsidR="005B1440" w:rsidRPr="006C4316" w:rsidRDefault="005B1440" w:rsidP="005B1440">
      <w:pPr>
        <w:spacing w:after="0" w:line="0" w:lineRule="atLeast"/>
        <w:jc w:val="both"/>
        <w:rPr>
          <w:rFonts w:cstheme="minorHAnsi"/>
          <w:sz w:val="24"/>
          <w:szCs w:val="24"/>
        </w:rPr>
      </w:pPr>
    </w:p>
    <w:p w:rsidR="005B1440" w:rsidRPr="006C4316" w:rsidRDefault="005B1440" w:rsidP="005B1440">
      <w:pPr>
        <w:spacing w:after="0" w:line="0" w:lineRule="atLeast"/>
        <w:jc w:val="both"/>
        <w:rPr>
          <w:rFonts w:cstheme="minorHAnsi"/>
          <w:b/>
          <w:color w:val="2E74B5" w:themeColor="accent1" w:themeShade="BF"/>
          <w:sz w:val="24"/>
          <w:szCs w:val="24"/>
        </w:rPr>
      </w:pPr>
      <w:r w:rsidRPr="006C4316">
        <w:rPr>
          <w:rFonts w:cstheme="minorHAnsi"/>
          <w:b/>
          <w:color w:val="000000" w:themeColor="text1"/>
          <w:sz w:val="24"/>
          <w:szCs w:val="24"/>
        </w:rPr>
        <w:t>1.</w:t>
      </w:r>
      <w:r w:rsidRPr="006C4316">
        <w:rPr>
          <w:rFonts w:cstheme="minorHAnsi"/>
          <w:b/>
          <w:color w:val="2E74B5" w:themeColor="accent1" w:themeShade="BF"/>
          <w:sz w:val="24"/>
          <w:szCs w:val="24"/>
        </w:rPr>
        <w:t xml:space="preserve"> İLGİLİ MEVZUAT </w:t>
      </w:r>
    </w:p>
    <w:p w:rsidR="005B1440" w:rsidRPr="006C4316" w:rsidRDefault="005B1440" w:rsidP="005B1440">
      <w:pPr>
        <w:spacing w:after="0" w:line="0" w:lineRule="atLeast"/>
        <w:jc w:val="both"/>
        <w:rPr>
          <w:rFonts w:cstheme="minorHAnsi"/>
          <w:sz w:val="24"/>
          <w:szCs w:val="24"/>
        </w:rPr>
      </w:pP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1.1.</w:t>
      </w:r>
      <w:r w:rsidRPr="006C4316">
        <w:rPr>
          <w:rFonts w:cstheme="minorHAnsi"/>
          <w:color w:val="2E74B5" w:themeColor="accent1" w:themeShade="BF"/>
          <w:sz w:val="24"/>
          <w:szCs w:val="24"/>
        </w:rPr>
        <w:t xml:space="preserve"> </w:t>
      </w:r>
      <w:r w:rsidRPr="006C4316">
        <w:rPr>
          <w:rFonts w:cstheme="minorHAnsi"/>
          <w:sz w:val="24"/>
          <w:szCs w:val="24"/>
        </w:rPr>
        <w:t xml:space="preserve">Bu kılavuz, </w:t>
      </w:r>
      <w:r w:rsidR="001E21FA">
        <w:rPr>
          <w:rFonts w:cstheme="minorHAnsi"/>
          <w:sz w:val="24"/>
          <w:szCs w:val="24"/>
        </w:rPr>
        <w:t>İ</w:t>
      </w:r>
      <w:r w:rsidRPr="006C4316">
        <w:rPr>
          <w:rFonts w:cstheme="minorHAnsi"/>
          <w:sz w:val="24"/>
          <w:szCs w:val="24"/>
        </w:rPr>
        <w:t>li</w:t>
      </w:r>
      <w:r w:rsidR="001E21FA">
        <w:rPr>
          <w:rFonts w:cstheme="minorHAnsi"/>
          <w:sz w:val="24"/>
          <w:szCs w:val="24"/>
        </w:rPr>
        <w:t>miz Ordu</w:t>
      </w:r>
      <w:r w:rsidRPr="006C4316">
        <w:rPr>
          <w:rFonts w:cstheme="minorHAnsi"/>
          <w:sz w:val="24"/>
          <w:szCs w:val="24"/>
        </w:rPr>
        <w:t xml:space="preserve"> Spor Lise</w:t>
      </w:r>
      <w:r w:rsidR="00D97793">
        <w:rPr>
          <w:rFonts w:cstheme="minorHAnsi"/>
          <w:sz w:val="24"/>
          <w:szCs w:val="24"/>
        </w:rPr>
        <w:t>s</w:t>
      </w:r>
      <w:r w:rsidRPr="006C4316">
        <w:rPr>
          <w:rFonts w:cstheme="minorHAnsi"/>
          <w:sz w:val="24"/>
          <w:szCs w:val="24"/>
        </w:rPr>
        <w:t xml:space="preserve">ine; </w:t>
      </w:r>
      <w:r w:rsidRPr="005E09AD">
        <w:rPr>
          <w:rFonts w:cstheme="minorHAnsi"/>
          <w:b/>
          <w:color w:val="1F4E79" w:themeColor="accent1" w:themeShade="80"/>
          <w:sz w:val="24"/>
          <w:szCs w:val="24"/>
        </w:rPr>
        <w:t>Beden Eğitimi</w:t>
      </w:r>
      <w:r w:rsidRPr="005E09AD">
        <w:rPr>
          <w:rFonts w:cstheme="minorHAnsi"/>
          <w:color w:val="1F4E79" w:themeColor="accent1" w:themeShade="80"/>
          <w:sz w:val="24"/>
          <w:szCs w:val="24"/>
        </w:rPr>
        <w:t xml:space="preserve"> </w:t>
      </w:r>
      <w:r w:rsidRPr="006C4316">
        <w:rPr>
          <w:rFonts w:cstheme="minorHAnsi"/>
          <w:sz w:val="24"/>
          <w:szCs w:val="24"/>
        </w:rPr>
        <w:t xml:space="preserve">öğretmenlerinin başvuru ve atama işlemlerini kapsamaktadır. </w:t>
      </w: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1.2.</w:t>
      </w:r>
      <w:r w:rsidRPr="006C4316">
        <w:rPr>
          <w:rFonts w:cstheme="minorHAnsi"/>
          <w:sz w:val="24"/>
          <w:szCs w:val="24"/>
        </w:rPr>
        <w:t xml:space="preserve"> Yer değiştirmelerde aşağıdaki mevzuat esas alınacaktır. </w:t>
      </w: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 xml:space="preserve">1.3. </w:t>
      </w:r>
      <w:r w:rsidRPr="006C4316">
        <w:rPr>
          <w:rFonts w:cstheme="minorHAnsi"/>
          <w:sz w:val="24"/>
          <w:szCs w:val="24"/>
        </w:rPr>
        <w:t xml:space="preserve">17.04.2015 tarihli ve 29329 Sayılı Resmî Gazetede yayımlanan Millî Eğitim Bakanlığı Öğretmen Atama ve Yer Değiştirme Yönetmeliği. </w:t>
      </w: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1.4.</w:t>
      </w:r>
      <w:r w:rsidRPr="006C4316">
        <w:rPr>
          <w:rFonts w:cstheme="minorHAnsi"/>
          <w:color w:val="2E74B5" w:themeColor="accent1" w:themeShade="BF"/>
          <w:sz w:val="24"/>
          <w:szCs w:val="24"/>
        </w:rPr>
        <w:t xml:space="preserve"> </w:t>
      </w:r>
      <w:r w:rsidRPr="006C4316">
        <w:rPr>
          <w:rFonts w:cstheme="minorHAnsi"/>
          <w:sz w:val="24"/>
          <w:szCs w:val="24"/>
        </w:rPr>
        <w:t xml:space="preserve">25.10.2016 tarihli ve 29899 Sayılı Resmî Gazetede yayımlanan Millî Eğitim Bakanlığına Bağlı Okul ve Kurumların Yönetici ve Öğretmenlerinin Norm Kadrolarına İlişkin Yönetmelik. </w:t>
      </w: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1.5.</w:t>
      </w:r>
      <w:r w:rsidRPr="006C4316">
        <w:rPr>
          <w:rFonts w:cstheme="minorHAnsi"/>
          <w:color w:val="2E74B5" w:themeColor="accent1" w:themeShade="BF"/>
          <w:sz w:val="24"/>
          <w:szCs w:val="24"/>
        </w:rPr>
        <w:t xml:space="preserve"> </w:t>
      </w:r>
      <w:r w:rsidRPr="006C4316">
        <w:rPr>
          <w:rFonts w:cstheme="minorHAnsi"/>
          <w:sz w:val="24"/>
          <w:szCs w:val="24"/>
        </w:rPr>
        <w:t xml:space="preserve">Millî Eğitim Bakanlığı Talim ve Terbiye Kurulu Başkanlığı’nın Şubat 2014 Tarihli ve 9 Sayılı Kararı. </w:t>
      </w:r>
    </w:p>
    <w:p w:rsidR="005B1440" w:rsidRPr="006C4316" w:rsidRDefault="005B1440" w:rsidP="005B1440">
      <w:pPr>
        <w:spacing w:after="0" w:line="0" w:lineRule="atLeast"/>
        <w:jc w:val="both"/>
        <w:rPr>
          <w:rFonts w:cstheme="minorHAnsi"/>
          <w:sz w:val="24"/>
          <w:szCs w:val="24"/>
        </w:rPr>
      </w:pPr>
    </w:p>
    <w:p w:rsidR="005B1440" w:rsidRPr="006C4316" w:rsidRDefault="005B1440" w:rsidP="005B1440">
      <w:pPr>
        <w:spacing w:after="0" w:line="0" w:lineRule="atLeast"/>
        <w:jc w:val="both"/>
        <w:rPr>
          <w:rFonts w:cstheme="minorHAnsi"/>
          <w:b/>
          <w:color w:val="2E74B5" w:themeColor="accent1" w:themeShade="BF"/>
          <w:sz w:val="24"/>
          <w:szCs w:val="24"/>
        </w:rPr>
      </w:pPr>
      <w:r w:rsidRPr="006C4316">
        <w:rPr>
          <w:rFonts w:cstheme="minorHAnsi"/>
          <w:b/>
          <w:color w:val="000000" w:themeColor="text1"/>
          <w:sz w:val="24"/>
          <w:szCs w:val="24"/>
        </w:rPr>
        <w:t xml:space="preserve">2. </w:t>
      </w:r>
      <w:r w:rsidRPr="006C4316">
        <w:rPr>
          <w:rFonts w:cstheme="minorHAnsi"/>
          <w:b/>
          <w:color w:val="2E74B5" w:themeColor="accent1" w:themeShade="BF"/>
          <w:sz w:val="24"/>
          <w:szCs w:val="24"/>
        </w:rPr>
        <w:t xml:space="preserve">İLKELER </w:t>
      </w:r>
    </w:p>
    <w:p w:rsidR="005B1440" w:rsidRPr="006C4316" w:rsidRDefault="005B1440" w:rsidP="005B1440">
      <w:pPr>
        <w:spacing w:after="0" w:line="0" w:lineRule="atLeast"/>
        <w:jc w:val="both"/>
        <w:rPr>
          <w:rFonts w:cstheme="minorHAnsi"/>
          <w:sz w:val="24"/>
          <w:szCs w:val="24"/>
        </w:rPr>
      </w:pP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2.1.</w:t>
      </w:r>
      <w:r w:rsidRPr="006C4316">
        <w:rPr>
          <w:rFonts w:cstheme="minorHAnsi"/>
          <w:color w:val="2E74B5" w:themeColor="accent1" w:themeShade="BF"/>
          <w:sz w:val="24"/>
          <w:szCs w:val="24"/>
        </w:rPr>
        <w:t xml:space="preserve"> </w:t>
      </w:r>
      <w:r w:rsidRPr="006C4316">
        <w:rPr>
          <w:rFonts w:cstheme="minorHAnsi"/>
          <w:sz w:val="24"/>
          <w:szCs w:val="24"/>
        </w:rPr>
        <w:t xml:space="preserve">Eğitim kurumlarının atama yapılacak alanlarında, norm kadro açığının bulunması gerekmektedir. </w:t>
      </w:r>
    </w:p>
    <w:p w:rsidR="005B1440" w:rsidRPr="006C4316" w:rsidRDefault="005B1440" w:rsidP="00E12C00">
      <w:pPr>
        <w:spacing w:after="0" w:line="0" w:lineRule="atLeast"/>
        <w:jc w:val="both"/>
        <w:rPr>
          <w:rFonts w:cstheme="minorHAnsi"/>
          <w:sz w:val="24"/>
          <w:szCs w:val="24"/>
        </w:rPr>
      </w:pPr>
      <w:r w:rsidRPr="006C4316">
        <w:rPr>
          <w:rFonts w:cstheme="minorHAnsi"/>
          <w:b/>
          <w:color w:val="2E74B5" w:themeColor="accent1" w:themeShade="BF"/>
          <w:sz w:val="24"/>
          <w:szCs w:val="24"/>
        </w:rPr>
        <w:t>2.2.</w:t>
      </w:r>
      <w:r w:rsidR="00FF3BCF">
        <w:rPr>
          <w:rFonts w:cstheme="minorHAnsi"/>
          <w:b/>
          <w:color w:val="2E74B5" w:themeColor="accent1" w:themeShade="BF"/>
          <w:sz w:val="24"/>
          <w:szCs w:val="24"/>
        </w:rPr>
        <w:t xml:space="preserve"> </w:t>
      </w:r>
      <w:r w:rsidR="004518CA" w:rsidRPr="004518CA">
        <w:rPr>
          <w:rFonts w:cstheme="minorHAnsi"/>
          <w:b/>
          <w:color w:val="2F5496" w:themeColor="accent5" w:themeShade="BF"/>
          <w:sz w:val="24"/>
          <w:szCs w:val="24"/>
        </w:rPr>
        <w:t>İlimiz Altınordu ilçesi Ordu Spor Lisesi</w:t>
      </w:r>
      <w:r w:rsidR="001F516A">
        <w:rPr>
          <w:rFonts w:cstheme="minorHAnsi"/>
          <w:b/>
          <w:color w:val="2F5496" w:themeColor="accent5" w:themeShade="BF"/>
          <w:sz w:val="24"/>
          <w:szCs w:val="24"/>
        </w:rPr>
        <w:t>ne öğretmen atama</w:t>
      </w:r>
      <w:r w:rsidR="00E12C00">
        <w:rPr>
          <w:rFonts w:cstheme="minorHAnsi"/>
          <w:b/>
          <w:color w:val="2F5496" w:themeColor="accent5" w:themeShade="BF"/>
          <w:sz w:val="24"/>
          <w:szCs w:val="24"/>
        </w:rPr>
        <w:t xml:space="preserve"> </w:t>
      </w:r>
      <w:r w:rsidR="003070E1">
        <w:rPr>
          <w:rFonts w:cstheme="minorHAnsi"/>
          <w:b/>
          <w:color w:val="2F5496" w:themeColor="accent5" w:themeShade="BF"/>
          <w:sz w:val="24"/>
          <w:szCs w:val="24"/>
        </w:rPr>
        <w:t>duyuru</w:t>
      </w:r>
      <w:r w:rsidR="00DF33F3">
        <w:rPr>
          <w:rFonts w:cstheme="minorHAnsi"/>
          <w:b/>
          <w:color w:val="2F5496" w:themeColor="accent5" w:themeShade="BF"/>
          <w:sz w:val="24"/>
          <w:szCs w:val="24"/>
        </w:rPr>
        <w:t>su</w:t>
      </w:r>
      <w:r w:rsidR="003070E1">
        <w:rPr>
          <w:rFonts w:cstheme="minorHAnsi"/>
          <w:b/>
          <w:color w:val="2F5496" w:themeColor="accent5" w:themeShade="BF"/>
          <w:sz w:val="24"/>
          <w:szCs w:val="24"/>
        </w:rPr>
        <w:t xml:space="preserve"> takvim</w:t>
      </w:r>
      <w:r w:rsidR="004208D3">
        <w:rPr>
          <w:rFonts w:cstheme="minorHAnsi"/>
          <w:b/>
          <w:color w:val="2F5496" w:themeColor="accent5" w:themeShade="BF"/>
          <w:sz w:val="24"/>
          <w:szCs w:val="24"/>
        </w:rPr>
        <w:t>i</w:t>
      </w:r>
      <w:r w:rsidR="004518CA" w:rsidRPr="004518CA">
        <w:rPr>
          <w:rFonts w:cstheme="minorHAnsi"/>
          <w:b/>
          <w:color w:val="2F5496" w:themeColor="accent5" w:themeShade="BF"/>
          <w:sz w:val="24"/>
          <w:szCs w:val="24"/>
        </w:rPr>
        <w:t xml:space="preserve"> tamamlanmadan</w:t>
      </w:r>
      <w:r w:rsidR="00827BEB">
        <w:rPr>
          <w:rFonts w:cstheme="minorHAnsi"/>
          <w:b/>
          <w:color w:val="2F5496" w:themeColor="accent5" w:themeShade="BF"/>
          <w:sz w:val="24"/>
          <w:szCs w:val="24"/>
        </w:rPr>
        <w:t>,</w:t>
      </w:r>
      <w:r w:rsidR="004208D3">
        <w:rPr>
          <w:rFonts w:cstheme="minorHAnsi"/>
          <w:color w:val="2F5496" w:themeColor="accent5" w:themeShade="BF"/>
          <w:sz w:val="24"/>
          <w:szCs w:val="24"/>
        </w:rPr>
        <w:t xml:space="preserve"> </w:t>
      </w:r>
      <w:r w:rsidR="004518CA" w:rsidRPr="004518CA">
        <w:rPr>
          <w:rFonts w:cstheme="minorHAnsi"/>
          <w:b/>
          <w:color w:val="000000" w:themeColor="text1"/>
          <w:sz w:val="24"/>
          <w:szCs w:val="24"/>
        </w:rPr>
        <w:t xml:space="preserve">Bakanlığımızca </w:t>
      </w:r>
      <w:r w:rsidRPr="005E09AD">
        <w:rPr>
          <w:rFonts w:cstheme="minorHAnsi"/>
          <w:b/>
          <w:color w:val="1F4E79" w:themeColor="accent1" w:themeShade="80"/>
          <w:sz w:val="24"/>
          <w:szCs w:val="24"/>
        </w:rPr>
        <w:t>Özel Program ve Proje Uygulayan Spor Lise</w:t>
      </w:r>
      <w:r w:rsidR="003E49B9" w:rsidRPr="005E09AD">
        <w:rPr>
          <w:rFonts w:cstheme="minorHAnsi"/>
          <w:b/>
          <w:color w:val="1F4E79" w:themeColor="accent1" w:themeShade="80"/>
          <w:sz w:val="24"/>
          <w:szCs w:val="24"/>
        </w:rPr>
        <w:t>s</w:t>
      </w:r>
      <w:r w:rsidRPr="005E09AD">
        <w:rPr>
          <w:rFonts w:cstheme="minorHAnsi"/>
          <w:b/>
          <w:color w:val="1F4E79" w:themeColor="accent1" w:themeShade="80"/>
          <w:sz w:val="24"/>
          <w:szCs w:val="24"/>
        </w:rPr>
        <w:t>ine</w:t>
      </w:r>
      <w:r w:rsidRPr="003E49B9">
        <w:rPr>
          <w:rFonts w:cstheme="minorHAnsi"/>
          <w:color w:val="2E74B5" w:themeColor="accent1" w:themeShade="BF"/>
          <w:sz w:val="24"/>
          <w:szCs w:val="24"/>
        </w:rPr>
        <w:t xml:space="preserve"> </w:t>
      </w:r>
      <w:r w:rsidR="004518CA" w:rsidRPr="00DC1D28">
        <w:rPr>
          <w:rFonts w:cstheme="minorHAnsi"/>
          <w:color w:val="000000" w:themeColor="text1"/>
          <w:sz w:val="24"/>
          <w:szCs w:val="24"/>
        </w:rPr>
        <w:t>dönüştürülmesi durumunda</w:t>
      </w:r>
      <w:r w:rsidR="004518CA" w:rsidRPr="00DC1D28">
        <w:rPr>
          <w:rFonts w:cstheme="minorHAnsi"/>
          <w:b/>
          <w:color w:val="000000" w:themeColor="text1"/>
          <w:sz w:val="24"/>
          <w:szCs w:val="24"/>
        </w:rPr>
        <w:t xml:space="preserve"> </w:t>
      </w:r>
      <w:r w:rsidR="004518CA" w:rsidRPr="004518CA">
        <w:rPr>
          <w:rFonts w:cstheme="minorHAnsi"/>
          <w:b/>
          <w:color w:val="000000" w:themeColor="text1"/>
          <w:sz w:val="24"/>
          <w:szCs w:val="24"/>
        </w:rPr>
        <w:t>Valiliğimizce</w:t>
      </w:r>
      <w:r w:rsidR="004518CA" w:rsidRPr="004518CA">
        <w:rPr>
          <w:rFonts w:cstheme="minorHAnsi"/>
          <w:color w:val="2F5496" w:themeColor="accent5" w:themeShade="BF"/>
          <w:sz w:val="24"/>
          <w:szCs w:val="24"/>
        </w:rPr>
        <w:t xml:space="preserve"> </w:t>
      </w:r>
      <w:r w:rsidRPr="006C4316">
        <w:rPr>
          <w:rFonts w:cstheme="minorHAnsi"/>
          <w:sz w:val="24"/>
          <w:szCs w:val="24"/>
        </w:rPr>
        <w:t xml:space="preserve">atama </w:t>
      </w:r>
      <w:r w:rsidR="003E49B9" w:rsidRPr="005E09AD">
        <w:rPr>
          <w:rFonts w:cstheme="minorHAnsi"/>
          <w:b/>
          <w:color w:val="1F4E79" w:themeColor="accent1" w:themeShade="80"/>
          <w:sz w:val="24"/>
          <w:szCs w:val="24"/>
        </w:rPr>
        <w:t>ya</w:t>
      </w:r>
      <w:r w:rsidRPr="005E09AD">
        <w:rPr>
          <w:rFonts w:cstheme="minorHAnsi"/>
          <w:b/>
          <w:color w:val="1F4E79" w:themeColor="accent1" w:themeShade="80"/>
          <w:sz w:val="24"/>
          <w:szCs w:val="24"/>
        </w:rPr>
        <w:t>pılmayacaktır</w:t>
      </w:r>
      <w:r w:rsidRPr="003E49B9">
        <w:rPr>
          <w:rFonts w:cstheme="minorHAnsi"/>
          <w:b/>
          <w:sz w:val="24"/>
          <w:szCs w:val="24"/>
        </w:rPr>
        <w:t>.</w:t>
      </w:r>
      <w:r w:rsidRPr="006C4316">
        <w:rPr>
          <w:rFonts w:cstheme="minorHAnsi"/>
          <w:sz w:val="24"/>
          <w:szCs w:val="24"/>
        </w:rPr>
        <w:t xml:space="preserve"> </w:t>
      </w: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2.3.</w:t>
      </w:r>
      <w:r w:rsidRPr="006C4316">
        <w:rPr>
          <w:rFonts w:cstheme="minorHAnsi"/>
          <w:color w:val="2E74B5" w:themeColor="accent1" w:themeShade="BF"/>
          <w:sz w:val="24"/>
          <w:szCs w:val="24"/>
        </w:rPr>
        <w:t xml:space="preserve"> </w:t>
      </w:r>
      <w:r w:rsidRPr="006C4316">
        <w:rPr>
          <w:rFonts w:cstheme="minorHAnsi"/>
          <w:sz w:val="24"/>
          <w:szCs w:val="24"/>
        </w:rPr>
        <w:t>Posta yoluyla yapılan başvurular kabul edilmeyecektir.</w:t>
      </w:r>
    </w:p>
    <w:p w:rsidR="005B1440" w:rsidRPr="006C4316" w:rsidRDefault="005B1440" w:rsidP="005B1440">
      <w:pPr>
        <w:spacing w:after="0" w:line="0" w:lineRule="atLeast"/>
        <w:jc w:val="both"/>
        <w:rPr>
          <w:rFonts w:cstheme="minorHAnsi"/>
          <w:sz w:val="24"/>
          <w:szCs w:val="24"/>
        </w:rPr>
      </w:pPr>
    </w:p>
    <w:p w:rsidR="005B1440" w:rsidRPr="006C4316" w:rsidRDefault="005B1440" w:rsidP="005B1440">
      <w:pPr>
        <w:spacing w:after="0" w:line="0" w:lineRule="atLeast"/>
        <w:jc w:val="both"/>
        <w:rPr>
          <w:rFonts w:cstheme="minorHAnsi"/>
          <w:b/>
          <w:color w:val="2E74B5" w:themeColor="accent1" w:themeShade="BF"/>
          <w:sz w:val="24"/>
          <w:szCs w:val="24"/>
        </w:rPr>
      </w:pPr>
      <w:r w:rsidRPr="006C4316">
        <w:rPr>
          <w:rFonts w:cstheme="minorHAnsi"/>
          <w:b/>
          <w:color w:val="000000" w:themeColor="text1"/>
          <w:sz w:val="24"/>
          <w:szCs w:val="24"/>
        </w:rPr>
        <w:t xml:space="preserve">3. </w:t>
      </w:r>
      <w:r w:rsidRPr="006C4316">
        <w:rPr>
          <w:rFonts w:cstheme="minorHAnsi"/>
          <w:b/>
          <w:color w:val="2E74B5" w:themeColor="accent1" w:themeShade="BF"/>
          <w:sz w:val="24"/>
          <w:szCs w:val="24"/>
        </w:rPr>
        <w:t xml:space="preserve">GENEL AÇIKLAMALAR </w:t>
      </w:r>
    </w:p>
    <w:p w:rsidR="005B1440" w:rsidRPr="006C4316" w:rsidRDefault="005B1440" w:rsidP="005B1440">
      <w:pPr>
        <w:spacing w:after="0" w:line="0" w:lineRule="atLeast"/>
        <w:jc w:val="both"/>
        <w:rPr>
          <w:rFonts w:cstheme="minorHAnsi"/>
          <w:sz w:val="24"/>
          <w:szCs w:val="24"/>
        </w:rPr>
      </w:pP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3.1.</w:t>
      </w:r>
      <w:r w:rsidRPr="006C4316">
        <w:rPr>
          <w:rFonts w:cstheme="minorHAnsi"/>
          <w:color w:val="2E74B5" w:themeColor="accent1" w:themeShade="BF"/>
          <w:sz w:val="24"/>
          <w:szCs w:val="24"/>
        </w:rPr>
        <w:t xml:space="preserve"> </w:t>
      </w:r>
      <w:r w:rsidRPr="006C4316">
        <w:rPr>
          <w:rFonts w:cstheme="minorHAnsi"/>
          <w:sz w:val="24"/>
          <w:szCs w:val="24"/>
        </w:rPr>
        <w:t xml:space="preserve">17.04.2015 tarihli ve 29329 Sayılı Resmî Gazetede yayımlanan Millî Eğitim Bakanlığı Öğretmen Atama ve Yer Değiştirme Yönetmeliğinin 32, 33, 34, 35 ve 36 maddeleri kapsamında aşağıda belirtilen takvim çerçevesinde </w:t>
      </w:r>
      <w:r w:rsidRPr="005E09AD">
        <w:rPr>
          <w:rFonts w:cstheme="minorHAnsi"/>
          <w:b/>
          <w:color w:val="1F4E79" w:themeColor="accent1" w:themeShade="80"/>
          <w:sz w:val="24"/>
          <w:szCs w:val="24"/>
        </w:rPr>
        <w:t>Yeniden Atama</w:t>
      </w:r>
      <w:r w:rsidRPr="003E49B9">
        <w:rPr>
          <w:rFonts w:cstheme="minorHAnsi"/>
          <w:color w:val="1F4E79" w:themeColor="accent1" w:themeShade="80"/>
          <w:sz w:val="24"/>
          <w:szCs w:val="24"/>
        </w:rPr>
        <w:t xml:space="preserve"> </w:t>
      </w:r>
      <w:r w:rsidRPr="006C4316">
        <w:rPr>
          <w:rFonts w:cstheme="minorHAnsi"/>
          <w:sz w:val="24"/>
          <w:szCs w:val="24"/>
        </w:rPr>
        <w:t xml:space="preserve">ve </w:t>
      </w:r>
      <w:r w:rsidRPr="005E09AD">
        <w:rPr>
          <w:rFonts w:cstheme="minorHAnsi"/>
          <w:b/>
          <w:color w:val="1F4E79" w:themeColor="accent1" w:themeShade="80"/>
          <w:sz w:val="24"/>
          <w:szCs w:val="24"/>
        </w:rPr>
        <w:t>İlk Defa Atama</w:t>
      </w:r>
      <w:r w:rsidRPr="003E49B9">
        <w:rPr>
          <w:rFonts w:cstheme="minorHAnsi"/>
          <w:color w:val="1F4E79" w:themeColor="accent1" w:themeShade="80"/>
          <w:sz w:val="24"/>
          <w:szCs w:val="24"/>
        </w:rPr>
        <w:t xml:space="preserve"> </w:t>
      </w:r>
      <w:r w:rsidRPr="006C4316">
        <w:rPr>
          <w:rFonts w:cstheme="minorHAnsi"/>
          <w:sz w:val="24"/>
          <w:szCs w:val="24"/>
        </w:rPr>
        <w:t xml:space="preserve">olmak üzere </w:t>
      </w:r>
      <w:r w:rsidRPr="005E09AD">
        <w:rPr>
          <w:rFonts w:cstheme="minorHAnsi"/>
          <w:b/>
          <w:color w:val="1F4E79" w:themeColor="accent1" w:themeShade="80"/>
          <w:sz w:val="24"/>
          <w:szCs w:val="24"/>
        </w:rPr>
        <w:t>iki aşamada atama yapılacaktır</w:t>
      </w:r>
      <w:r w:rsidRPr="006C4316">
        <w:rPr>
          <w:rFonts w:cstheme="minorHAnsi"/>
          <w:sz w:val="24"/>
          <w:szCs w:val="24"/>
        </w:rPr>
        <w:t xml:space="preserve">. </w:t>
      </w: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3.2.</w:t>
      </w:r>
      <w:r w:rsidRPr="006C4316">
        <w:rPr>
          <w:rFonts w:cstheme="minorHAnsi"/>
          <w:color w:val="2E74B5" w:themeColor="accent1" w:themeShade="BF"/>
          <w:sz w:val="24"/>
          <w:szCs w:val="24"/>
        </w:rPr>
        <w:t xml:space="preserve"> </w:t>
      </w:r>
      <w:r w:rsidRPr="005E09AD">
        <w:rPr>
          <w:rFonts w:cstheme="minorHAnsi"/>
          <w:b/>
          <w:color w:val="1F4E79" w:themeColor="accent1" w:themeShade="80"/>
          <w:sz w:val="24"/>
          <w:szCs w:val="24"/>
        </w:rPr>
        <w:t>Birinci aşamada;</w:t>
      </w:r>
      <w:r w:rsidRPr="003E49B9">
        <w:rPr>
          <w:rFonts w:cstheme="minorHAnsi"/>
          <w:color w:val="1F4E79" w:themeColor="accent1" w:themeShade="80"/>
          <w:sz w:val="24"/>
          <w:szCs w:val="24"/>
        </w:rPr>
        <w:t xml:space="preserve"> </w:t>
      </w:r>
      <w:r w:rsidRPr="006C4316">
        <w:rPr>
          <w:rFonts w:cstheme="minorHAnsi"/>
          <w:sz w:val="24"/>
          <w:szCs w:val="24"/>
        </w:rPr>
        <w:t xml:space="preserve">Yeniden Atama yapılacaktır. </w:t>
      </w: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3.3.</w:t>
      </w:r>
      <w:r w:rsidRPr="006C4316">
        <w:rPr>
          <w:rFonts w:cstheme="minorHAnsi"/>
          <w:color w:val="2E74B5" w:themeColor="accent1" w:themeShade="BF"/>
          <w:sz w:val="24"/>
          <w:szCs w:val="24"/>
        </w:rPr>
        <w:t xml:space="preserve"> </w:t>
      </w:r>
      <w:r w:rsidRPr="005E09AD">
        <w:rPr>
          <w:rFonts w:cstheme="minorHAnsi"/>
          <w:b/>
          <w:color w:val="1F4E79" w:themeColor="accent1" w:themeShade="80"/>
          <w:sz w:val="24"/>
          <w:szCs w:val="24"/>
        </w:rPr>
        <w:t xml:space="preserve">Yeniden Atama </w:t>
      </w:r>
      <w:r w:rsidRPr="006C4316">
        <w:rPr>
          <w:rFonts w:cstheme="minorHAnsi"/>
          <w:sz w:val="24"/>
          <w:szCs w:val="24"/>
        </w:rPr>
        <w:t xml:space="preserve">ile atanacak öğretmenlerin hizmet puanı hesaplanmasında; başvuruların son günü olan </w:t>
      </w:r>
      <w:r w:rsidRPr="00E23A46">
        <w:rPr>
          <w:rFonts w:cstheme="minorHAnsi"/>
          <w:b/>
          <w:color w:val="1F4E79" w:themeColor="accent1" w:themeShade="80"/>
          <w:sz w:val="24"/>
          <w:szCs w:val="24"/>
          <w:u w:val="single"/>
        </w:rPr>
        <w:t>2</w:t>
      </w:r>
      <w:r w:rsidR="00C30264">
        <w:rPr>
          <w:rFonts w:cstheme="minorHAnsi"/>
          <w:b/>
          <w:color w:val="1F4E79" w:themeColor="accent1" w:themeShade="80"/>
          <w:sz w:val="24"/>
          <w:szCs w:val="24"/>
          <w:u w:val="single"/>
        </w:rPr>
        <w:t>4</w:t>
      </w:r>
      <w:r w:rsidRPr="00E23A46">
        <w:rPr>
          <w:rFonts w:cstheme="minorHAnsi"/>
          <w:b/>
          <w:color w:val="1F4E79" w:themeColor="accent1" w:themeShade="80"/>
          <w:sz w:val="24"/>
          <w:szCs w:val="24"/>
          <w:u w:val="single"/>
        </w:rPr>
        <w:t>.0</w:t>
      </w:r>
      <w:r w:rsidR="00036249" w:rsidRPr="00E23A46">
        <w:rPr>
          <w:rFonts w:cstheme="minorHAnsi"/>
          <w:b/>
          <w:color w:val="1F4E79" w:themeColor="accent1" w:themeShade="80"/>
          <w:sz w:val="24"/>
          <w:szCs w:val="24"/>
          <w:u w:val="single"/>
        </w:rPr>
        <w:t>5</w:t>
      </w:r>
      <w:r w:rsidRPr="00E23A46">
        <w:rPr>
          <w:rFonts w:cstheme="minorHAnsi"/>
          <w:b/>
          <w:color w:val="1F4E79" w:themeColor="accent1" w:themeShade="80"/>
          <w:sz w:val="24"/>
          <w:szCs w:val="24"/>
          <w:u w:val="single"/>
        </w:rPr>
        <w:t>.2022</w:t>
      </w:r>
      <w:r w:rsidRPr="005E09AD">
        <w:rPr>
          <w:rFonts w:cstheme="minorHAnsi"/>
          <w:b/>
          <w:color w:val="1F4E79" w:themeColor="accent1" w:themeShade="80"/>
          <w:sz w:val="24"/>
          <w:szCs w:val="24"/>
        </w:rPr>
        <w:t xml:space="preserve"> tarihi esas alınacaktır</w:t>
      </w:r>
      <w:r w:rsidRPr="006C4316">
        <w:rPr>
          <w:rFonts w:cstheme="minorHAnsi"/>
          <w:sz w:val="24"/>
          <w:szCs w:val="24"/>
        </w:rPr>
        <w:t>.</w:t>
      </w:r>
    </w:p>
    <w:p w:rsidR="003E49B9"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 xml:space="preserve"> 3.4.</w:t>
      </w:r>
      <w:r w:rsidRPr="006C4316">
        <w:rPr>
          <w:rFonts w:cstheme="minorHAnsi"/>
          <w:color w:val="2E74B5" w:themeColor="accent1" w:themeShade="BF"/>
          <w:sz w:val="24"/>
          <w:szCs w:val="24"/>
        </w:rPr>
        <w:t xml:space="preserve"> </w:t>
      </w:r>
      <w:r w:rsidRPr="006C4316">
        <w:rPr>
          <w:rFonts w:cstheme="minorHAnsi"/>
          <w:sz w:val="24"/>
          <w:szCs w:val="24"/>
        </w:rPr>
        <w:t xml:space="preserve">Başvuru tarihinin ilk günü itibariyle; ayrıldıkları </w:t>
      </w:r>
      <w:r w:rsidRPr="005E09AD">
        <w:rPr>
          <w:rFonts w:cstheme="minorHAnsi"/>
          <w:b/>
          <w:color w:val="1F4E79" w:themeColor="accent1" w:themeShade="80"/>
          <w:sz w:val="24"/>
          <w:szCs w:val="24"/>
        </w:rPr>
        <w:t>tarihten itibaren aradan beş yıldan fazla süre geçmemiş olması</w:t>
      </w:r>
      <w:r w:rsidRPr="006C4316">
        <w:rPr>
          <w:rFonts w:cstheme="minorHAnsi"/>
          <w:sz w:val="24"/>
          <w:szCs w:val="24"/>
        </w:rPr>
        <w:t xml:space="preserve"> şartıyla bu eğitim kurumlarına daha önce ilgili mevzuatına göre atananlardan herhangi bir nedenle bu eğitim kurumlarından ayrılmış olanlar başvurabilecektir. </w:t>
      </w:r>
    </w:p>
    <w:p w:rsidR="005B1440" w:rsidRPr="006C4316" w:rsidRDefault="005B1440" w:rsidP="005824B8">
      <w:pPr>
        <w:tabs>
          <w:tab w:val="left" w:pos="6663"/>
          <w:tab w:val="left" w:pos="6946"/>
        </w:tabs>
        <w:spacing w:after="0" w:line="0" w:lineRule="atLeast"/>
        <w:jc w:val="both"/>
        <w:rPr>
          <w:rFonts w:cstheme="minorHAnsi"/>
          <w:sz w:val="24"/>
          <w:szCs w:val="24"/>
        </w:rPr>
      </w:pPr>
      <w:r w:rsidRPr="003E49B9">
        <w:rPr>
          <w:rFonts w:cstheme="minorHAnsi"/>
          <w:b/>
          <w:color w:val="2E74B5" w:themeColor="accent1" w:themeShade="BF"/>
          <w:sz w:val="24"/>
          <w:szCs w:val="24"/>
        </w:rPr>
        <w:t>3.5.</w:t>
      </w:r>
      <w:r w:rsidRPr="006C4316">
        <w:rPr>
          <w:rFonts w:cstheme="minorHAnsi"/>
          <w:sz w:val="24"/>
          <w:szCs w:val="24"/>
        </w:rPr>
        <w:t xml:space="preserve"> </w:t>
      </w:r>
      <w:r w:rsidRPr="005E09AD">
        <w:rPr>
          <w:rFonts w:cstheme="minorHAnsi"/>
          <w:b/>
          <w:color w:val="1F4E79" w:themeColor="accent1" w:themeShade="80"/>
          <w:sz w:val="24"/>
          <w:szCs w:val="24"/>
        </w:rPr>
        <w:t>İkinci aşamada;</w:t>
      </w:r>
      <w:r w:rsidRPr="003E49B9">
        <w:rPr>
          <w:rFonts w:cstheme="minorHAnsi"/>
          <w:color w:val="1F4E79" w:themeColor="accent1" w:themeShade="80"/>
          <w:sz w:val="24"/>
          <w:szCs w:val="24"/>
        </w:rPr>
        <w:t xml:space="preserve"> </w:t>
      </w:r>
      <w:r w:rsidRPr="006C4316">
        <w:rPr>
          <w:rFonts w:cstheme="minorHAnsi"/>
          <w:sz w:val="24"/>
          <w:szCs w:val="24"/>
        </w:rPr>
        <w:t xml:space="preserve">İlk Defa Atama yapılacaktır. </w:t>
      </w:r>
    </w:p>
    <w:p w:rsidR="003E49B9"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3.6.</w:t>
      </w:r>
      <w:r w:rsidRPr="006C4316">
        <w:rPr>
          <w:rFonts w:cstheme="minorHAnsi"/>
          <w:color w:val="2E74B5" w:themeColor="accent1" w:themeShade="BF"/>
          <w:sz w:val="24"/>
          <w:szCs w:val="24"/>
        </w:rPr>
        <w:t xml:space="preserve"> </w:t>
      </w:r>
      <w:r w:rsidRPr="005E09AD">
        <w:rPr>
          <w:rFonts w:cstheme="minorHAnsi"/>
          <w:b/>
          <w:color w:val="1F4E79" w:themeColor="accent1" w:themeShade="80"/>
          <w:sz w:val="24"/>
          <w:szCs w:val="24"/>
        </w:rPr>
        <w:t>Yapılan Yeniden Atamalar ile bahsi geçen okuldaki ihtiyacın karşılanamaması halinde;</w:t>
      </w:r>
      <w:r w:rsidRPr="003E49B9">
        <w:rPr>
          <w:rFonts w:cstheme="minorHAnsi"/>
          <w:color w:val="1F4E79" w:themeColor="accent1" w:themeShade="80"/>
          <w:sz w:val="24"/>
          <w:szCs w:val="24"/>
        </w:rPr>
        <w:t xml:space="preserve"> </w:t>
      </w:r>
    </w:p>
    <w:p w:rsidR="005E09AD" w:rsidRDefault="005B1440" w:rsidP="005B1440">
      <w:pPr>
        <w:spacing w:after="0" w:line="0" w:lineRule="atLeast"/>
        <w:jc w:val="both"/>
        <w:rPr>
          <w:rFonts w:cstheme="minorHAnsi"/>
          <w:sz w:val="24"/>
          <w:szCs w:val="24"/>
        </w:rPr>
      </w:pPr>
      <w:r w:rsidRPr="006C4316">
        <w:rPr>
          <w:rFonts w:cstheme="minorHAnsi"/>
          <w:sz w:val="24"/>
          <w:szCs w:val="24"/>
        </w:rPr>
        <w:t xml:space="preserve">17.04.2015 tarihli ve 29329 Sayılı Resmî Gazetede yayımlanan Millî Eğitim Bakanlığı Öğretmen Atama ve Yer Değiştirme Yönetmeliğinin 34. maddesi gereğince </w:t>
      </w:r>
      <w:r w:rsidRPr="005E09AD">
        <w:rPr>
          <w:rFonts w:cstheme="minorHAnsi"/>
          <w:b/>
          <w:color w:val="1F4E79" w:themeColor="accent1" w:themeShade="80"/>
          <w:sz w:val="24"/>
          <w:szCs w:val="24"/>
        </w:rPr>
        <w:t>İlk Defa Atama</w:t>
      </w:r>
      <w:r w:rsidRPr="006C4316">
        <w:rPr>
          <w:rFonts w:cstheme="minorHAnsi"/>
          <w:sz w:val="24"/>
          <w:szCs w:val="24"/>
        </w:rPr>
        <w:t xml:space="preserve"> yapılacaktır. </w:t>
      </w:r>
    </w:p>
    <w:p w:rsidR="005B1440" w:rsidRPr="006C4316" w:rsidRDefault="005B1440" w:rsidP="005B1440">
      <w:pPr>
        <w:spacing w:after="0" w:line="0" w:lineRule="atLeast"/>
        <w:jc w:val="both"/>
        <w:rPr>
          <w:rFonts w:cstheme="minorHAnsi"/>
          <w:sz w:val="24"/>
          <w:szCs w:val="24"/>
        </w:rPr>
      </w:pPr>
      <w:r w:rsidRPr="005E09AD">
        <w:rPr>
          <w:rFonts w:cstheme="minorHAnsi"/>
          <w:b/>
          <w:color w:val="1F4E79" w:themeColor="accent1" w:themeShade="80"/>
          <w:sz w:val="24"/>
          <w:szCs w:val="24"/>
        </w:rPr>
        <w:t>3.7.</w:t>
      </w:r>
      <w:r w:rsidRPr="005E09AD">
        <w:rPr>
          <w:rFonts w:cstheme="minorHAnsi"/>
          <w:color w:val="1F4E79" w:themeColor="accent1" w:themeShade="80"/>
          <w:sz w:val="24"/>
          <w:szCs w:val="24"/>
        </w:rPr>
        <w:t xml:space="preserve"> </w:t>
      </w:r>
      <w:r w:rsidR="00FA506E" w:rsidRPr="00FA506E">
        <w:rPr>
          <w:rFonts w:cstheme="minorHAnsi"/>
          <w:color w:val="000000" w:themeColor="text1"/>
          <w:sz w:val="24"/>
          <w:szCs w:val="24"/>
        </w:rPr>
        <w:t xml:space="preserve">Ordu </w:t>
      </w:r>
      <w:r w:rsidRPr="00FA506E">
        <w:rPr>
          <w:rFonts w:cstheme="minorHAnsi"/>
          <w:color w:val="000000" w:themeColor="text1"/>
          <w:sz w:val="24"/>
          <w:szCs w:val="24"/>
        </w:rPr>
        <w:t>S</w:t>
      </w:r>
      <w:r w:rsidRPr="006C4316">
        <w:rPr>
          <w:rFonts w:cstheme="minorHAnsi"/>
          <w:sz w:val="24"/>
          <w:szCs w:val="24"/>
        </w:rPr>
        <w:t>por Lise</w:t>
      </w:r>
      <w:r w:rsidR="00FA506E">
        <w:rPr>
          <w:rFonts w:cstheme="minorHAnsi"/>
          <w:sz w:val="24"/>
          <w:szCs w:val="24"/>
        </w:rPr>
        <w:t>s</w:t>
      </w:r>
      <w:r w:rsidRPr="006C4316">
        <w:rPr>
          <w:rFonts w:cstheme="minorHAnsi"/>
          <w:sz w:val="24"/>
          <w:szCs w:val="24"/>
        </w:rPr>
        <w:t>inin Beden Eğitimi Öğretmenliklerine ilk defa atanmak üzere</w:t>
      </w:r>
      <w:r w:rsidR="007578F9">
        <w:rPr>
          <w:rFonts w:cstheme="minorHAnsi"/>
          <w:sz w:val="24"/>
          <w:szCs w:val="24"/>
        </w:rPr>
        <w:t xml:space="preserve"> başvuruda bulunan öğretmenler; </w:t>
      </w:r>
      <w:r w:rsidRPr="006C4316">
        <w:rPr>
          <w:rFonts w:cstheme="minorHAnsi"/>
          <w:sz w:val="24"/>
          <w:szCs w:val="24"/>
        </w:rPr>
        <w:t>Değerlendirme ve Uygulama Sınavı Komisyonu tarafından değerlendirmeye tabi tutulacaktır.</w:t>
      </w:r>
      <w:r w:rsidR="007578F9">
        <w:rPr>
          <w:rFonts w:cstheme="minorHAnsi"/>
          <w:sz w:val="24"/>
          <w:szCs w:val="24"/>
        </w:rPr>
        <w:t xml:space="preserve"> </w:t>
      </w: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3.8.</w:t>
      </w:r>
      <w:r w:rsidR="00B65771">
        <w:rPr>
          <w:rFonts w:cstheme="minorHAnsi"/>
          <w:color w:val="2E74B5" w:themeColor="accent1" w:themeShade="BF"/>
          <w:sz w:val="24"/>
          <w:szCs w:val="24"/>
        </w:rPr>
        <w:t xml:space="preserve"> </w:t>
      </w:r>
      <w:r w:rsidR="00B65771">
        <w:rPr>
          <w:rFonts w:cstheme="minorHAnsi"/>
          <w:sz w:val="24"/>
          <w:szCs w:val="24"/>
        </w:rPr>
        <w:t xml:space="preserve">Adaylar, </w:t>
      </w:r>
      <w:r w:rsidRPr="006C4316">
        <w:rPr>
          <w:rFonts w:cstheme="minorHAnsi"/>
          <w:sz w:val="24"/>
          <w:szCs w:val="24"/>
        </w:rPr>
        <w:t>17.04.2015 tarihli ve 29329 Sayılı Resmî Gazetede yayımlanan Millî Eğitim Bakanlığı Öğretmen Atama ve Yer Değiştirme Yönetmeliğinin ekinde yer alan Değerlendirme Formu (EK5) üzerinde yapılan değerlendirme sonucu aldıkları puana göre alanlar itibarıyla sıralanır ve en yüksek puan alandan başlamak üzere alanlar itibarıyla ilan edilen kadro sayısının üç katı aday uygulama sınavına alınır</w:t>
      </w:r>
      <w:r w:rsidR="00B65771">
        <w:rPr>
          <w:rFonts w:cstheme="minorHAnsi"/>
          <w:sz w:val="24"/>
          <w:szCs w:val="24"/>
        </w:rPr>
        <w:t>.</w:t>
      </w:r>
      <w:r w:rsidRPr="006C4316">
        <w:rPr>
          <w:rFonts w:cstheme="minorHAnsi"/>
          <w:sz w:val="24"/>
          <w:szCs w:val="24"/>
        </w:rPr>
        <w:t xml:space="preserve"> </w:t>
      </w: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3.9.</w:t>
      </w:r>
      <w:r w:rsidRPr="006C4316">
        <w:rPr>
          <w:rFonts w:cstheme="minorHAnsi"/>
          <w:color w:val="2E74B5" w:themeColor="accent1" w:themeShade="BF"/>
          <w:sz w:val="24"/>
          <w:szCs w:val="24"/>
        </w:rPr>
        <w:t xml:space="preserve"> </w:t>
      </w:r>
      <w:r w:rsidRPr="006C4316">
        <w:rPr>
          <w:rFonts w:cstheme="minorHAnsi"/>
          <w:sz w:val="24"/>
          <w:szCs w:val="24"/>
        </w:rPr>
        <w:t xml:space="preserve">Son sıradaki adayla aynı puana sahip olan adaylar da uygulama sınavına alınır. </w:t>
      </w: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3.10</w:t>
      </w:r>
      <w:r w:rsidRPr="006C4316">
        <w:rPr>
          <w:rFonts w:cstheme="minorHAnsi"/>
          <w:b/>
          <w:sz w:val="24"/>
          <w:szCs w:val="24"/>
        </w:rPr>
        <w:t>.</w:t>
      </w:r>
      <w:r w:rsidRPr="006C4316">
        <w:rPr>
          <w:rFonts w:cstheme="minorHAnsi"/>
          <w:sz w:val="24"/>
          <w:szCs w:val="24"/>
        </w:rPr>
        <w:t xml:space="preserve"> Uygulama sınavına alınan adaylar, Değerlendirme Ve Uygulama Sınavı Komisyonu tarafından 17.04.2015 tarihli ve 29329 Sayılı Resmî Gazetede yayımlanan Millî Eğitim Bakanlığı Öğretmen Atama ve Yer Değiştirme Yönetmeliğinin ekinde yer alan Uygulama Sınavı Formunda (EK-6) yer alan konular ve puanlar üzerinden ayrı ayrı değerlendirilir. </w:t>
      </w: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3.11.</w:t>
      </w:r>
      <w:r w:rsidRPr="006C4316">
        <w:rPr>
          <w:rFonts w:cstheme="minorHAnsi"/>
          <w:color w:val="2E74B5" w:themeColor="accent1" w:themeShade="BF"/>
          <w:sz w:val="24"/>
          <w:szCs w:val="24"/>
        </w:rPr>
        <w:t xml:space="preserve"> </w:t>
      </w:r>
      <w:r w:rsidRPr="005E09AD">
        <w:rPr>
          <w:rFonts w:cstheme="minorHAnsi"/>
          <w:color w:val="000000" w:themeColor="text1"/>
          <w:sz w:val="24"/>
          <w:szCs w:val="24"/>
        </w:rPr>
        <w:t>Uygulama sınavında</w:t>
      </w:r>
      <w:r w:rsidRPr="003E49B9">
        <w:rPr>
          <w:rFonts w:cstheme="minorHAnsi"/>
          <w:color w:val="1F4E79" w:themeColor="accent1" w:themeShade="80"/>
          <w:sz w:val="24"/>
          <w:szCs w:val="24"/>
        </w:rPr>
        <w:t xml:space="preserve"> </w:t>
      </w:r>
      <w:r w:rsidRPr="005E09AD">
        <w:rPr>
          <w:rFonts w:cstheme="minorHAnsi"/>
          <w:b/>
          <w:color w:val="1F4E79" w:themeColor="accent1" w:themeShade="80"/>
          <w:sz w:val="24"/>
          <w:szCs w:val="24"/>
        </w:rPr>
        <w:t>60 ve üzerinde puan alanlar başarılı</w:t>
      </w:r>
      <w:r w:rsidRPr="003E49B9">
        <w:rPr>
          <w:rFonts w:cstheme="minorHAnsi"/>
          <w:color w:val="1F4E79" w:themeColor="accent1" w:themeShade="80"/>
          <w:sz w:val="24"/>
          <w:szCs w:val="24"/>
        </w:rPr>
        <w:t xml:space="preserve"> </w:t>
      </w:r>
      <w:r w:rsidRPr="005E09AD">
        <w:rPr>
          <w:rFonts w:cstheme="minorHAnsi"/>
          <w:color w:val="000000" w:themeColor="text1"/>
          <w:sz w:val="24"/>
          <w:szCs w:val="24"/>
        </w:rPr>
        <w:t>sayılır</w:t>
      </w:r>
      <w:r w:rsidRPr="006C4316">
        <w:rPr>
          <w:rFonts w:cstheme="minorHAnsi"/>
          <w:sz w:val="24"/>
          <w:szCs w:val="24"/>
        </w:rPr>
        <w:t xml:space="preserve">. </w:t>
      </w: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3.12.</w:t>
      </w:r>
      <w:r w:rsidRPr="006C4316">
        <w:rPr>
          <w:rFonts w:cstheme="minorHAnsi"/>
          <w:color w:val="2E74B5" w:themeColor="accent1" w:themeShade="BF"/>
          <w:sz w:val="24"/>
          <w:szCs w:val="24"/>
        </w:rPr>
        <w:t xml:space="preserve"> </w:t>
      </w:r>
      <w:r w:rsidRPr="005E09AD">
        <w:rPr>
          <w:rFonts w:cstheme="minorHAnsi"/>
          <w:b/>
          <w:color w:val="1F4E79" w:themeColor="accent1" w:themeShade="80"/>
          <w:sz w:val="24"/>
          <w:szCs w:val="24"/>
        </w:rPr>
        <w:t>Uygulama sınavında başarılı olan adayların atamaya esas puanları;</w:t>
      </w:r>
      <w:r w:rsidRPr="005E09AD">
        <w:rPr>
          <w:rFonts w:cstheme="minorHAnsi"/>
          <w:color w:val="2E74B5" w:themeColor="accent1" w:themeShade="BF"/>
          <w:sz w:val="24"/>
          <w:szCs w:val="24"/>
        </w:rPr>
        <w:t xml:space="preserve"> </w:t>
      </w:r>
      <w:r w:rsidRPr="006C4316">
        <w:rPr>
          <w:rFonts w:cstheme="minorHAnsi"/>
          <w:sz w:val="24"/>
          <w:szCs w:val="24"/>
        </w:rPr>
        <w:t xml:space="preserve">Değerlendirme Formu (EK-5) üzerinden aldıkları puan ile uygulama sınavından aldıkları puanın aritmetik ortalaması alınarak belirlenir. </w:t>
      </w: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lastRenderedPageBreak/>
        <w:t>3.13.</w:t>
      </w:r>
      <w:r w:rsidRPr="006C4316">
        <w:rPr>
          <w:rFonts w:cstheme="minorHAnsi"/>
          <w:color w:val="2E74B5" w:themeColor="accent1" w:themeShade="BF"/>
          <w:sz w:val="24"/>
          <w:szCs w:val="24"/>
        </w:rPr>
        <w:t xml:space="preserve"> </w:t>
      </w:r>
      <w:r w:rsidRPr="005E09AD">
        <w:rPr>
          <w:rFonts w:cstheme="minorHAnsi"/>
          <w:color w:val="000000" w:themeColor="text1"/>
          <w:sz w:val="24"/>
          <w:szCs w:val="24"/>
        </w:rPr>
        <w:t>Öğretmen ihtiyacı; 17</w:t>
      </w:r>
      <w:r w:rsidRPr="006C4316">
        <w:rPr>
          <w:rFonts w:cstheme="minorHAnsi"/>
          <w:sz w:val="24"/>
          <w:szCs w:val="24"/>
        </w:rPr>
        <w:t>.04.2015 tarihli ve 29329 Sayılı Resmî Gazetede yayımlanan Millî Eğitim Bakanlığı Öğretmen Atama ve Yer Değiştirme Yönetmeliğinin 33 üncü maddenin üçüncü fıkrasına göre yapılan atamalarla karşılanamayan Spor Liselerinin Beden Eğitimi Öğretmenliklerine atanmak üzere başvuruda bulunanlardan uygulama sınavında 60 ve üzerinde puan alanlar, tercihleri de dikkate alınarak 34 üncü maddenin dördüncü fıkrasına göre belirlenen atamaya esas puan üstünlüğüne göre Valiliğimizce atanır</w:t>
      </w:r>
      <w:r w:rsidR="00A9250A">
        <w:rPr>
          <w:rFonts w:cstheme="minorHAnsi"/>
          <w:sz w:val="24"/>
          <w:szCs w:val="24"/>
        </w:rPr>
        <w:t>.</w:t>
      </w:r>
      <w:r w:rsidRPr="006C4316">
        <w:rPr>
          <w:rFonts w:cstheme="minorHAnsi"/>
          <w:sz w:val="24"/>
          <w:szCs w:val="24"/>
        </w:rPr>
        <w:t xml:space="preserve"> </w:t>
      </w:r>
    </w:p>
    <w:p w:rsidR="00A26F86"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3.14.</w:t>
      </w:r>
      <w:r w:rsidRPr="006C4316">
        <w:rPr>
          <w:rFonts w:cstheme="minorHAnsi"/>
          <w:color w:val="2E74B5" w:themeColor="accent1" w:themeShade="BF"/>
          <w:sz w:val="24"/>
          <w:szCs w:val="24"/>
        </w:rPr>
        <w:t xml:space="preserve"> </w:t>
      </w:r>
      <w:r w:rsidRPr="005E09AD">
        <w:rPr>
          <w:rFonts w:cstheme="minorHAnsi"/>
          <w:b/>
          <w:color w:val="1F4E79" w:themeColor="accent1" w:themeShade="80"/>
          <w:sz w:val="24"/>
          <w:szCs w:val="24"/>
        </w:rPr>
        <w:t>Adayların puanlarının eşitliği hâlinde;</w:t>
      </w:r>
      <w:r w:rsidRPr="006C4316">
        <w:rPr>
          <w:rFonts w:cstheme="minorHAnsi"/>
          <w:sz w:val="24"/>
          <w:szCs w:val="24"/>
        </w:rPr>
        <w:t xml:space="preserve"> sırasıyla Ek-5’te yer alan Forma göre değerlendirme puanı, Ek-6’da yer alan Forma göre uygulama sınavı puanı, öğretmenlikteki hizmet süresi fazla olan adayın ataması yapılır. Eşitliğin devamı hâlinde atanacak aday kura ile belirlenir.</w:t>
      </w:r>
    </w:p>
    <w:p w:rsidR="005B1440" w:rsidRPr="006C4316" w:rsidRDefault="005B1440" w:rsidP="005B1440">
      <w:pPr>
        <w:spacing w:after="0" w:line="0" w:lineRule="atLeast"/>
        <w:jc w:val="both"/>
        <w:rPr>
          <w:rFonts w:cstheme="minorHAnsi"/>
          <w:sz w:val="24"/>
          <w:szCs w:val="24"/>
        </w:rPr>
      </w:pPr>
    </w:p>
    <w:p w:rsidR="005B1440" w:rsidRPr="006C4316" w:rsidRDefault="005B1440" w:rsidP="005B1440">
      <w:pPr>
        <w:spacing w:after="0" w:line="0" w:lineRule="atLeast"/>
        <w:jc w:val="both"/>
        <w:rPr>
          <w:rFonts w:cstheme="minorHAnsi"/>
          <w:sz w:val="24"/>
          <w:szCs w:val="24"/>
        </w:rPr>
      </w:pPr>
    </w:p>
    <w:p w:rsidR="005B1440" w:rsidRPr="006C4316" w:rsidRDefault="006C4316" w:rsidP="006C4316">
      <w:pPr>
        <w:autoSpaceDE w:val="0"/>
        <w:autoSpaceDN w:val="0"/>
        <w:adjustRightInd w:val="0"/>
        <w:spacing w:after="0" w:line="240" w:lineRule="auto"/>
        <w:jc w:val="both"/>
        <w:rPr>
          <w:rFonts w:cstheme="minorHAnsi"/>
          <w:b/>
          <w:bCs/>
          <w:color w:val="0070C1"/>
          <w:sz w:val="24"/>
          <w:szCs w:val="24"/>
        </w:rPr>
      </w:pPr>
      <w:r>
        <w:rPr>
          <w:rFonts w:cstheme="minorHAnsi"/>
          <w:b/>
          <w:color w:val="000000" w:themeColor="text1"/>
          <w:sz w:val="24"/>
          <w:szCs w:val="24"/>
        </w:rPr>
        <w:t>4.</w:t>
      </w:r>
      <w:r w:rsidR="005B1440" w:rsidRPr="006C4316">
        <w:rPr>
          <w:rFonts w:cstheme="minorHAnsi"/>
          <w:b/>
          <w:bCs/>
          <w:color w:val="0070C1"/>
          <w:sz w:val="24"/>
          <w:szCs w:val="24"/>
        </w:rPr>
        <w:t xml:space="preserve"> BAŞVURULARIN GEÇERSİZ SAYILACAĞI DURUMLAR</w:t>
      </w:r>
    </w:p>
    <w:p w:rsidR="005B1440" w:rsidRPr="006C4316" w:rsidRDefault="005B1440" w:rsidP="005B1440">
      <w:pPr>
        <w:autoSpaceDE w:val="0"/>
        <w:autoSpaceDN w:val="0"/>
        <w:adjustRightInd w:val="0"/>
        <w:spacing w:after="0" w:line="240" w:lineRule="auto"/>
        <w:rPr>
          <w:rFonts w:cstheme="minorHAnsi"/>
          <w:b/>
          <w:bCs/>
          <w:color w:val="0070C1"/>
          <w:sz w:val="24"/>
          <w:szCs w:val="24"/>
        </w:rPr>
      </w:pPr>
    </w:p>
    <w:p w:rsidR="005B1440" w:rsidRPr="006C4316" w:rsidRDefault="005B1440" w:rsidP="005B1440">
      <w:pPr>
        <w:autoSpaceDE w:val="0"/>
        <w:autoSpaceDN w:val="0"/>
        <w:adjustRightInd w:val="0"/>
        <w:spacing w:after="0" w:line="240" w:lineRule="auto"/>
        <w:rPr>
          <w:rFonts w:cstheme="minorHAnsi"/>
          <w:color w:val="000000"/>
          <w:sz w:val="24"/>
          <w:szCs w:val="24"/>
        </w:rPr>
      </w:pPr>
      <w:r w:rsidRPr="006C4316">
        <w:rPr>
          <w:rFonts w:cstheme="minorHAnsi"/>
          <w:b/>
          <w:bCs/>
          <w:color w:val="0070C1"/>
          <w:sz w:val="24"/>
          <w:szCs w:val="24"/>
        </w:rPr>
        <w:t xml:space="preserve">4.1. </w:t>
      </w:r>
      <w:r w:rsidRPr="006C4316">
        <w:rPr>
          <w:rFonts w:cstheme="minorHAnsi"/>
          <w:color w:val="000000"/>
          <w:sz w:val="24"/>
          <w:szCs w:val="24"/>
        </w:rPr>
        <w:t>Gerekli şartları taşımadan yapılan başvurular,</w:t>
      </w:r>
    </w:p>
    <w:p w:rsidR="005B1440" w:rsidRPr="006C4316" w:rsidRDefault="005B1440" w:rsidP="005B1440">
      <w:pPr>
        <w:autoSpaceDE w:val="0"/>
        <w:autoSpaceDN w:val="0"/>
        <w:adjustRightInd w:val="0"/>
        <w:spacing w:after="0" w:line="240" w:lineRule="auto"/>
        <w:rPr>
          <w:rFonts w:cstheme="minorHAnsi"/>
          <w:color w:val="000000"/>
          <w:sz w:val="24"/>
          <w:szCs w:val="24"/>
        </w:rPr>
      </w:pPr>
      <w:r w:rsidRPr="006C4316">
        <w:rPr>
          <w:rFonts w:cstheme="minorHAnsi"/>
          <w:b/>
          <w:bCs/>
          <w:color w:val="0070C1"/>
          <w:sz w:val="24"/>
          <w:szCs w:val="24"/>
        </w:rPr>
        <w:t xml:space="preserve">4.2. </w:t>
      </w:r>
      <w:r w:rsidRPr="006C4316">
        <w:rPr>
          <w:rFonts w:cstheme="minorHAnsi"/>
          <w:color w:val="000000"/>
          <w:sz w:val="24"/>
          <w:szCs w:val="24"/>
        </w:rPr>
        <w:t>Asılsız, gerçeğe aykırı, yanlış bilgi ve belgeyle yapılan başvurular,</w:t>
      </w:r>
    </w:p>
    <w:p w:rsidR="005B1440" w:rsidRPr="006C4316" w:rsidRDefault="005B1440" w:rsidP="005B1440">
      <w:pPr>
        <w:autoSpaceDE w:val="0"/>
        <w:autoSpaceDN w:val="0"/>
        <w:adjustRightInd w:val="0"/>
        <w:spacing w:after="0" w:line="240" w:lineRule="auto"/>
        <w:rPr>
          <w:rFonts w:cstheme="minorHAnsi"/>
          <w:color w:val="000000"/>
          <w:sz w:val="24"/>
          <w:szCs w:val="24"/>
        </w:rPr>
      </w:pPr>
      <w:r w:rsidRPr="006C4316">
        <w:rPr>
          <w:rFonts w:cstheme="minorHAnsi"/>
          <w:b/>
          <w:bCs/>
          <w:color w:val="0070C1"/>
          <w:sz w:val="24"/>
          <w:szCs w:val="24"/>
        </w:rPr>
        <w:t xml:space="preserve">4.3. </w:t>
      </w:r>
      <w:r w:rsidRPr="006C4316">
        <w:rPr>
          <w:rFonts w:cstheme="minorHAnsi"/>
          <w:color w:val="000000"/>
          <w:sz w:val="24"/>
          <w:szCs w:val="24"/>
        </w:rPr>
        <w:t>Öğretmenin kendisi tarafından yapılmayan başvurular,</w:t>
      </w:r>
    </w:p>
    <w:p w:rsidR="005B1440" w:rsidRPr="006C4316" w:rsidRDefault="005B1440" w:rsidP="005B1440">
      <w:pPr>
        <w:autoSpaceDE w:val="0"/>
        <w:autoSpaceDN w:val="0"/>
        <w:adjustRightInd w:val="0"/>
        <w:spacing w:after="0" w:line="240" w:lineRule="auto"/>
        <w:rPr>
          <w:rFonts w:cstheme="minorHAnsi"/>
          <w:color w:val="000000"/>
          <w:sz w:val="24"/>
          <w:szCs w:val="24"/>
        </w:rPr>
      </w:pPr>
      <w:r w:rsidRPr="006C4316">
        <w:rPr>
          <w:rFonts w:cstheme="minorHAnsi"/>
          <w:b/>
          <w:bCs/>
          <w:color w:val="0070C1"/>
          <w:sz w:val="24"/>
          <w:szCs w:val="24"/>
        </w:rPr>
        <w:t xml:space="preserve">4.4. </w:t>
      </w:r>
      <w:r w:rsidRPr="006C4316">
        <w:rPr>
          <w:rFonts w:cstheme="minorHAnsi"/>
          <w:color w:val="000000"/>
          <w:sz w:val="24"/>
          <w:szCs w:val="24"/>
        </w:rPr>
        <w:t>Süresi içinde usule uygun yapılmayan başvurular,</w:t>
      </w:r>
    </w:p>
    <w:p w:rsidR="005B1440" w:rsidRPr="006C4316" w:rsidRDefault="005B1440" w:rsidP="005B1440">
      <w:pPr>
        <w:autoSpaceDE w:val="0"/>
        <w:autoSpaceDN w:val="0"/>
        <w:adjustRightInd w:val="0"/>
        <w:spacing w:after="0" w:line="240" w:lineRule="auto"/>
        <w:rPr>
          <w:rFonts w:cstheme="minorHAnsi"/>
          <w:color w:val="000000"/>
          <w:sz w:val="24"/>
          <w:szCs w:val="24"/>
        </w:rPr>
      </w:pPr>
      <w:r w:rsidRPr="006C4316">
        <w:rPr>
          <w:rFonts w:cstheme="minorHAnsi"/>
          <w:b/>
          <w:bCs/>
          <w:color w:val="0070C1"/>
          <w:sz w:val="24"/>
          <w:szCs w:val="24"/>
        </w:rPr>
        <w:t xml:space="preserve">4.5. </w:t>
      </w:r>
      <w:r w:rsidRPr="006C4316">
        <w:rPr>
          <w:rFonts w:cstheme="minorHAnsi"/>
          <w:color w:val="000000"/>
          <w:sz w:val="24"/>
          <w:szCs w:val="24"/>
        </w:rPr>
        <w:t>Alanına uygun olmayan kurum tercihi ile yapılan başvurular geçersiz sayılacaktır.</w:t>
      </w:r>
    </w:p>
    <w:p w:rsidR="006C4316" w:rsidRDefault="006C4316" w:rsidP="005B1440">
      <w:pPr>
        <w:autoSpaceDE w:val="0"/>
        <w:autoSpaceDN w:val="0"/>
        <w:adjustRightInd w:val="0"/>
        <w:spacing w:after="0" w:line="240" w:lineRule="auto"/>
        <w:rPr>
          <w:rFonts w:cstheme="minorHAnsi"/>
          <w:b/>
          <w:bCs/>
          <w:color w:val="0070C1"/>
          <w:sz w:val="24"/>
          <w:szCs w:val="24"/>
        </w:rPr>
      </w:pPr>
    </w:p>
    <w:p w:rsidR="005B1440" w:rsidRPr="006C4316" w:rsidRDefault="005B1440" w:rsidP="005B1440">
      <w:pPr>
        <w:autoSpaceDE w:val="0"/>
        <w:autoSpaceDN w:val="0"/>
        <w:adjustRightInd w:val="0"/>
        <w:spacing w:after="0" w:line="240" w:lineRule="auto"/>
        <w:rPr>
          <w:rFonts w:cstheme="minorHAnsi"/>
          <w:b/>
          <w:bCs/>
          <w:color w:val="0070C1"/>
          <w:sz w:val="24"/>
          <w:szCs w:val="24"/>
        </w:rPr>
      </w:pPr>
      <w:r w:rsidRPr="006C4316">
        <w:rPr>
          <w:rFonts w:cstheme="minorHAnsi"/>
          <w:b/>
          <w:bCs/>
          <w:color w:val="000000" w:themeColor="text1"/>
          <w:sz w:val="24"/>
          <w:szCs w:val="24"/>
        </w:rPr>
        <w:t>5</w:t>
      </w:r>
      <w:r w:rsidR="006C4316">
        <w:rPr>
          <w:rFonts w:cstheme="minorHAnsi"/>
          <w:b/>
          <w:bCs/>
          <w:color w:val="000000" w:themeColor="text1"/>
          <w:sz w:val="24"/>
          <w:szCs w:val="24"/>
        </w:rPr>
        <w:t>.</w:t>
      </w:r>
      <w:r w:rsidRPr="006C4316">
        <w:rPr>
          <w:rFonts w:cstheme="minorHAnsi"/>
          <w:b/>
          <w:bCs/>
          <w:color w:val="0070C1"/>
          <w:sz w:val="24"/>
          <w:szCs w:val="24"/>
        </w:rPr>
        <w:t xml:space="preserve"> ATANMAK İSTEYEN ÖĞRETMENLERİN YAPACAĞI İŞ VE İŞLEMLER</w:t>
      </w:r>
    </w:p>
    <w:p w:rsidR="005B1440" w:rsidRPr="006C4316" w:rsidRDefault="005B1440" w:rsidP="005B1440">
      <w:pPr>
        <w:spacing w:after="0" w:line="0" w:lineRule="atLeast"/>
        <w:jc w:val="both"/>
        <w:rPr>
          <w:rFonts w:cstheme="minorHAnsi"/>
          <w:sz w:val="24"/>
          <w:szCs w:val="24"/>
        </w:rPr>
      </w:pPr>
    </w:p>
    <w:p w:rsidR="006C4316"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5.1.</w:t>
      </w:r>
      <w:r w:rsidRPr="006C4316">
        <w:rPr>
          <w:rFonts w:cstheme="minorHAnsi"/>
          <w:sz w:val="24"/>
          <w:szCs w:val="24"/>
        </w:rPr>
        <w:t xml:space="preserve"> Yer değiştirme işlemlerini etkileyecek; kimlik bilgileri, sözleşmeli / kadrolu görev kaydı, geçici görevlendirme kaydı, hizmet puanını etkileyen hizmet birleştirme kayıtları, hizmet puanı, bakanlık atama alanı, öğrenim bilgileri kontrol edilecek, varsa yanlışlıkların belgeye dayalı olarak düzeltilmesi sağlanacaktır. </w:t>
      </w: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5.2.</w:t>
      </w:r>
      <w:r w:rsidRPr="006C4316">
        <w:rPr>
          <w:rFonts w:cstheme="minorHAnsi"/>
          <w:color w:val="2E74B5" w:themeColor="accent1" w:themeShade="BF"/>
          <w:sz w:val="24"/>
          <w:szCs w:val="24"/>
        </w:rPr>
        <w:t xml:space="preserve"> </w:t>
      </w:r>
      <w:r w:rsidRPr="006C4316">
        <w:rPr>
          <w:rFonts w:cstheme="minorHAnsi"/>
          <w:sz w:val="24"/>
          <w:szCs w:val="24"/>
        </w:rPr>
        <w:t xml:space="preserve">Başvurular bittikten sonra eksik / hatalı bilgi nedeniyle puan eksikliği itirazı kabul edilmeyecektir. </w:t>
      </w: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5.3.</w:t>
      </w:r>
      <w:r w:rsidRPr="006C4316">
        <w:rPr>
          <w:rFonts w:cstheme="minorHAnsi"/>
          <w:color w:val="2E74B5" w:themeColor="accent1" w:themeShade="BF"/>
          <w:sz w:val="24"/>
          <w:szCs w:val="24"/>
        </w:rPr>
        <w:t xml:space="preserve"> </w:t>
      </w:r>
      <w:r w:rsidRPr="005E09AD">
        <w:rPr>
          <w:rFonts w:cstheme="minorHAnsi"/>
          <w:b/>
          <w:color w:val="1F4E79" w:themeColor="accent1" w:themeShade="80"/>
          <w:sz w:val="24"/>
          <w:szCs w:val="24"/>
        </w:rPr>
        <w:t>Yeniden Atanmak isteyen öğretmenler;</w:t>
      </w:r>
      <w:r w:rsidRPr="005E09AD">
        <w:rPr>
          <w:rFonts w:cstheme="minorHAnsi"/>
          <w:color w:val="1F4E79" w:themeColor="accent1" w:themeShade="80"/>
          <w:sz w:val="24"/>
          <w:szCs w:val="24"/>
        </w:rPr>
        <w:t xml:space="preserve"> </w:t>
      </w:r>
      <w:r w:rsidRPr="006C4316">
        <w:rPr>
          <w:rFonts w:cstheme="minorHAnsi"/>
          <w:sz w:val="24"/>
          <w:szCs w:val="24"/>
        </w:rPr>
        <w:t xml:space="preserve">Dilekçe, Hizmet Belgesi ve Hizmet Puan </w:t>
      </w:r>
      <w:proofErr w:type="spellStart"/>
      <w:r w:rsidRPr="006C4316">
        <w:rPr>
          <w:rFonts w:cstheme="minorHAnsi"/>
          <w:sz w:val="24"/>
          <w:szCs w:val="24"/>
        </w:rPr>
        <w:t>Kartı'nı</w:t>
      </w:r>
      <w:proofErr w:type="spellEnd"/>
      <w:r w:rsidRPr="006C4316">
        <w:rPr>
          <w:rFonts w:cstheme="minorHAnsi"/>
          <w:sz w:val="24"/>
          <w:szCs w:val="24"/>
        </w:rPr>
        <w:t xml:space="preserve"> </w:t>
      </w:r>
      <w:r w:rsidRPr="005E09AD">
        <w:rPr>
          <w:rFonts w:cstheme="minorHAnsi"/>
          <w:b/>
          <w:color w:val="1F4E79" w:themeColor="accent1" w:themeShade="80"/>
          <w:sz w:val="24"/>
          <w:szCs w:val="24"/>
        </w:rPr>
        <w:t>(</w:t>
      </w:r>
      <w:r w:rsidRPr="00E23A46">
        <w:rPr>
          <w:rFonts w:cstheme="minorHAnsi"/>
          <w:b/>
          <w:color w:val="1F4E79" w:themeColor="accent1" w:themeShade="80"/>
          <w:sz w:val="24"/>
          <w:szCs w:val="24"/>
          <w:u w:val="single"/>
        </w:rPr>
        <w:t>2</w:t>
      </w:r>
      <w:r w:rsidR="00C30264">
        <w:rPr>
          <w:rFonts w:cstheme="minorHAnsi"/>
          <w:b/>
          <w:color w:val="1F4E79" w:themeColor="accent1" w:themeShade="80"/>
          <w:sz w:val="24"/>
          <w:szCs w:val="24"/>
          <w:u w:val="single"/>
        </w:rPr>
        <w:t>4</w:t>
      </w:r>
      <w:r w:rsidR="00E5237C" w:rsidRPr="00E23A46">
        <w:rPr>
          <w:rFonts w:cstheme="minorHAnsi"/>
          <w:b/>
          <w:color w:val="1F4E79" w:themeColor="accent1" w:themeShade="80"/>
          <w:sz w:val="24"/>
          <w:szCs w:val="24"/>
          <w:u w:val="single"/>
        </w:rPr>
        <w:t>.05</w:t>
      </w:r>
      <w:r w:rsidRPr="00E23A46">
        <w:rPr>
          <w:rFonts w:cstheme="minorHAnsi"/>
          <w:b/>
          <w:color w:val="1F4E79" w:themeColor="accent1" w:themeShade="80"/>
          <w:sz w:val="24"/>
          <w:szCs w:val="24"/>
          <w:u w:val="single"/>
        </w:rPr>
        <w:t>.2022</w:t>
      </w:r>
      <w:r w:rsidRPr="005E09AD">
        <w:rPr>
          <w:rFonts w:cstheme="minorHAnsi"/>
          <w:b/>
          <w:color w:val="1F4E79" w:themeColor="accent1" w:themeShade="80"/>
          <w:sz w:val="24"/>
          <w:szCs w:val="24"/>
        </w:rPr>
        <w:t xml:space="preserve"> tarihi itibariyle) </w:t>
      </w:r>
      <w:r w:rsidRPr="006C4316">
        <w:rPr>
          <w:rFonts w:cstheme="minorHAnsi"/>
          <w:sz w:val="24"/>
          <w:szCs w:val="24"/>
        </w:rPr>
        <w:t>aşağıdaki takvimde belirtilen tarihlerde Eğitim Kurumu Müdürlüğüne elden teslim edeceklerdir.</w:t>
      </w: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5.4.</w:t>
      </w:r>
      <w:r w:rsidRPr="006C4316">
        <w:rPr>
          <w:rFonts w:cstheme="minorHAnsi"/>
          <w:color w:val="2E74B5" w:themeColor="accent1" w:themeShade="BF"/>
          <w:sz w:val="24"/>
          <w:szCs w:val="24"/>
        </w:rPr>
        <w:t xml:space="preserve"> </w:t>
      </w:r>
      <w:r w:rsidRPr="005E09AD">
        <w:rPr>
          <w:rFonts w:cstheme="minorHAnsi"/>
          <w:b/>
          <w:color w:val="1F4E79" w:themeColor="accent1" w:themeShade="80"/>
          <w:sz w:val="24"/>
          <w:szCs w:val="24"/>
        </w:rPr>
        <w:t>İlk Defa Atanmak isteyen öğretmenler;</w:t>
      </w:r>
      <w:r w:rsidRPr="005E09AD">
        <w:rPr>
          <w:rFonts w:cstheme="minorHAnsi"/>
          <w:color w:val="1F4E79" w:themeColor="accent1" w:themeShade="80"/>
          <w:sz w:val="24"/>
          <w:szCs w:val="24"/>
        </w:rPr>
        <w:t xml:space="preserve"> </w:t>
      </w:r>
      <w:r w:rsidRPr="006C4316">
        <w:rPr>
          <w:rFonts w:cstheme="minorHAnsi"/>
          <w:sz w:val="24"/>
          <w:szCs w:val="24"/>
        </w:rPr>
        <w:t xml:space="preserve">Dilekçe, Hizmet Belgesi, Hizmet Puan Kartı </w:t>
      </w:r>
      <w:r w:rsidRPr="005E09AD">
        <w:rPr>
          <w:rFonts w:cstheme="minorHAnsi"/>
          <w:b/>
          <w:color w:val="1F4E79" w:themeColor="accent1" w:themeShade="80"/>
          <w:sz w:val="24"/>
          <w:szCs w:val="24"/>
        </w:rPr>
        <w:t>(</w:t>
      </w:r>
      <w:r w:rsidRPr="00E23A46">
        <w:rPr>
          <w:rFonts w:cstheme="minorHAnsi"/>
          <w:b/>
          <w:color w:val="1F4E79" w:themeColor="accent1" w:themeShade="80"/>
          <w:sz w:val="24"/>
          <w:szCs w:val="24"/>
          <w:u w:val="single"/>
        </w:rPr>
        <w:t>2</w:t>
      </w:r>
      <w:r w:rsidR="00C30264">
        <w:rPr>
          <w:rFonts w:cstheme="minorHAnsi"/>
          <w:b/>
          <w:color w:val="1F4E79" w:themeColor="accent1" w:themeShade="80"/>
          <w:sz w:val="24"/>
          <w:szCs w:val="24"/>
          <w:u w:val="single"/>
        </w:rPr>
        <w:t>4</w:t>
      </w:r>
      <w:r w:rsidRPr="00E23A46">
        <w:rPr>
          <w:rFonts w:cstheme="minorHAnsi"/>
          <w:b/>
          <w:color w:val="1F4E79" w:themeColor="accent1" w:themeShade="80"/>
          <w:sz w:val="24"/>
          <w:szCs w:val="24"/>
          <w:u w:val="single"/>
        </w:rPr>
        <w:t>.0</w:t>
      </w:r>
      <w:r w:rsidR="00E5237C" w:rsidRPr="00E23A46">
        <w:rPr>
          <w:rFonts w:cstheme="minorHAnsi"/>
          <w:b/>
          <w:color w:val="1F4E79" w:themeColor="accent1" w:themeShade="80"/>
          <w:sz w:val="24"/>
          <w:szCs w:val="24"/>
          <w:u w:val="single"/>
        </w:rPr>
        <w:t>5</w:t>
      </w:r>
      <w:r w:rsidRPr="00E23A46">
        <w:rPr>
          <w:rFonts w:cstheme="minorHAnsi"/>
          <w:b/>
          <w:color w:val="1F4E79" w:themeColor="accent1" w:themeShade="80"/>
          <w:sz w:val="24"/>
          <w:szCs w:val="24"/>
          <w:u w:val="single"/>
        </w:rPr>
        <w:t>.2022</w:t>
      </w:r>
      <w:r w:rsidRPr="005E09AD">
        <w:rPr>
          <w:rFonts w:cstheme="minorHAnsi"/>
          <w:b/>
          <w:color w:val="1F4E79" w:themeColor="accent1" w:themeShade="80"/>
          <w:sz w:val="24"/>
          <w:szCs w:val="24"/>
        </w:rPr>
        <w:t xml:space="preserve"> tarihi itibariyle)</w:t>
      </w:r>
      <w:r w:rsidRPr="006C4316">
        <w:rPr>
          <w:rFonts w:cstheme="minorHAnsi"/>
          <w:sz w:val="24"/>
          <w:szCs w:val="24"/>
        </w:rPr>
        <w:t xml:space="preserve"> ve Değerlendirme Formu (EK-5)'i aşağıdaki takvimde belirtilen tarihlerde Eğitim Kurumu Müdürlüğüne </w:t>
      </w:r>
      <w:r w:rsidRPr="005E09AD">
        <w:rPr>
          <w:rFonts w:cstheme="minorHAnsi"/>
          <w:b/>
          <w:color w:val="1F4E79" w:themeColor="accent1" w:themeShade="80"/>
          <w:sz w:val="24"/>
          <w:szCs w:val="24"/>
        </w:rPr>
        <w:t>elden</w:t>
      </w:r>
      <w:r w:rsidRPr="006C4316">
        <w:rPr>
          <w:rFonts w:cstheme="minorHAnsi"/>
          <w:sz w:val="24"/>
          <w:szCs w:val="24"/>
        </w:rPr>
        <w:t xml:space="preserve"> teslim edeceklerdir. </w:t>
      </w: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5.5.</w:t>
      </w:r>
      <w:r w:rsidRPr="006C4316">
        <w:rPr>
          <w:rFonts w:cstheme="minorHAnsi"/>
          <w:color w:val="2E74B5" w:themeColor="accent1" w:themeShade="BF"/>
          <w:sz w:val="24"/>
          <w:szCs w:val="24"/>
        </w:rPr>
        <w:t xml:space="preserve"> </w:t>
      </w:r>
      <w:r w:rsidRPr="006C4316">
        <w:rPr>
          <w:rFonts w:cstheme="minorHAnsi"/>
          <w:sz w:val="24"/>
          <w:szCs w:val="24"/>
        </w:rPr>
        <w:t>Uygulama sınavında kullanılacak araç gereçler sınavda hazır bulundurulacaktır.</w:t>
      </w:r>
    </w:p>
    <w:p w:rsidR="005B1440" w:rsidRPr="006C4316" w:rsidRDefault="005B1440" w:rsidP="005B1440">
      <w:pPr>
        <w:spacing w:after="0" w:line="0" w:lineRule="atLeast"/>
        <w:jc w:val="both"/>
        <w:rPr>
          <w:rFonts w:cstheme="minorHAnsi"/>
          <w:sz w:val="24"/>
          <w:szCs w:val="24"/>
        </w:rPr>
      </w:pPr>
    </w:p>
    <w:p w:rsidR="005B1440" w:rsidRPr="006C4316" w:rsidRDefault="005B1440" w:rsidP="005B1440">
      <w:pPr>
        <w:spacing w:after="0" w:line="0" w:lineRule="atLeast"/>
        <w:jc w:val="both"/>
        <w:rPr>
          <w:rFonts w:cstheme="minorHAnsi"/>
          <w:b/>
          <w:color w:val="2E74B5" w:themeColor="accent1" w:themeShade="BF"/>
          <w:sz w:val="24"/>
          <w:szCs w:val="24"/>
        </w:rPr>
      </w:pPr>
      <w:r w:rsidRPr="006C4316">
        <w:rPr>
          <w:rFonts w:cstheme="minorHAnsi"/>
          <w:b/>
          <w:color w:val="000000" w:themeColor="text1"/>
          <w:sz w:val="24"/>
          <w:szCs w:val="24"/>
        </w:rPr>
        <w:t>6.</w:t>
      </w:r>
      <w:r w:rsidRPr="006C4316">
        <w:rPr>
          <w:rFonts w:cstheme="minorHAnsi"/>
          <w:b/>
          <w:color w:val="2E74B5" w:themeColor="accent1" w:themeShade="BF"/>
          <w:sz w:val="24"/>
          <w:szCs w:val="24"/>
        </w:rPr>
        <w:t xml:space="preserve"> EĞİTİM KURUMLARININ YAPACAĞI İŞ VE İŞLEMLER </w:t>
      </w:r>
    </w:p>
    <w:p w:rsidR="006C4316" w:rsidRPr="006C4316" w:rsidRDefault="006C4316" w:rsidP="005B1440">
      <w:pPr>
        <w:spacing w:after="0" w:line="0" w:lineRule="atLeast"/>
        <w:jc w:val="both"/>
        <w:rPr>
          <w:rFonts w:cstheme="minorHAnsi"/>
          <w:sz w:val="24"/>
          <w:szCs w:val="24"/>
        </w:rPr>
      </w:pP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6.1.</w:t>
      </w:r>
      <w:r w:rsidRPr="006C4316">
        <w:rPr>
          <w:rFonts w:cstheme="minorHAnsi"/>
          <w:color w:val="2E74B5" w:themeColor="accent1" w:themeShade="BF"/>
          <w:sz w:val="24"/>
          <w:szCs w:val="24"/>
        </w:rPr>
        <w:t xml:space="preserve"> </w:t>
      </w:r>
      <w:r w:rsidRPr="006C4316">
        <w:rPr>
          <w:rFonts w:cstheme="minorHAnsi"/>
          <w:sz w:val="24"/>
          <w:szCs w:val="24"/>
        </w:rPr>
        <w:t xml:space="preserve">Herhangi bir mağduriyete meydan vermemek için bu kılavuz titizlikle okunacaktır. </w:t>
      </w: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6.2.</w:t>
      </w:r>
      <w:r w:rsidRPr="006C4316">
        <w:rPr>
          <w:rFonts w:cstheme="minorHAnsi"/>
          <w:color w:val="2E74B5" w:themeColor="accent1" w:themeShade="BF"/>
          <w:sz w:val="24"/>
          <w:szCs w:val="24"/>
        </w:rPr>
        <w:t xml:space="preserve"> </w:t>
      </w:r>
      <w:r w:rsidRPr="006C4316">
        <w:rPr>
          <w:rFonts w:cstheme="minorHAnsi"/>
          <w:sz w:val="24"/>
          <w:szCs w:val="24"/>
        </w:rPr>
        <w:t xml:space="preserve">Bu kılavuz, alanı uygun olan tüm öğretmenlere imza karşılığında duyurulacak, imza </w:t>
      </w:r>
      <w:proofErr w:type="spellStart"/>
      <w:r w:rsidRPr="006C4316">
        <w:rPr>
          <w:rFonts w:cstheme="minorHAnsi"/>
          <w:sz w:val="24"/>
          <w:szCs w:val="24"/>
        </w:rPr>
        <w:t>sirküsü</w:t>
      </w:r>
      <w:proofErr w:type="spellEnd"/>
      <w:r w:rsidRPr="006C4316">
        <w:rPr>
          <w:rFonts w:cstheme="minorHAnsi"/>
          <w:sz w:val="24"/>
          <w:szCs w:val="24"/>
        </w:rPr>
        <w:t xml:space="preserve">, tebliğ - tebellüğ belgeleri, 7201 Sayılı Tebligat Kanunu ile Tebligat Kanununun Uygulanmasına Dair Yönetmelik hükümlerine yapılan tebligat belgeleri, daha sonra istendiğinde ibraz etmek üzere okulda / kurumda saklanacaktır. </w:t>
      </w: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6.3.</w:t>
      </w:r>
      <w:r w:rsidRPr="006C4316">
        <w:rPr>
          <w:rFonts w:cstheme="minorHAnsi"/>
          <w:color w:val="2E74B5" w:themeColor="accent1" w:themeShade="BF"/>
          <w:sz w:val="24"/>
          <w:szCs w:val="24"/>
        </w:rPr>
        <w:t xml:space="preserve"> </w:t>
      </w:r>
      <w:r w:rsidRPr="006C4316">
        <w:rPr>
          <w:rFonts w:cstheme="minorHAnsi"/>
          <w:sz w:val="24"/>
          <w:szCs w:val="24"/>
        </w:rPr>
        <w:t xml:space="preserve">Diğer eğitim kurumlarında geçici görevlendirilen öğretmenlerimizin başvuru ile ilgili iş ve işlemleri; tebliğ dahil olmak üzere </w:t>
      </w:r>
      <w:r w:rsidRPr="005E09AD">
        <w:rPr>
          <w:rFonts w:cstheme="minorHAnsi"/>
          <w:b/>
          <w:color w:val="1F4E79" w:themeColor="accent1" w:themeShade="80"/>
          <w:sz w:val="24"/>
          <w:szCs w:val="24"/>
        </w:rPr>
        <w:t>kadrosunun bulunduğu okul / kurum müdürlüğü tarafından</w:t>
      </w:r>
      <w:r w:rsidRPr="006C4316">
        <w:rPr>
          <w:rFonts w:cstheme="minorHAnsi"/>
          <w:sz w:val="24"/>
          <w:szCs w:val="24"/>
        </w:rPr>
        <w:t xml:space="preserve"> yürütülecektir.</w:t>
      </w: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 xml:space="preserve"> 6.4.</w:t>
      </w:r>
      <w:r w:rsidRPr="006C4316">
        <w:rPr>
          <w:rFonts w:cstheme="minorHAnsi"/>
          <w:color w:val="2E74B5" w:themeColor="accent1" w:themeShade="BF"/>
          <w:sz w:val="24"/>
          <w:szCs w:val="24"/>
        </w:rPr>
        <w:t xml:space="preserve"> </w:t>
      </w:r>
      <w:r w:rsidRPr="006C4316">
        <w:rPr>
          <w:rFonts w:cstheme="minorHAnsi"/>
          <w:sz w:val="24"/>
          <w:szCs w:val="24"/>
        </w:rPr>
        <w:t xml:space="preserve">Öğretmenlerin yer değiştirme işlemlerini etkileyecek; kimlik bilgileri, sözleşmeli / kadrolu görev kaydı, geçici görevlendirme kaydı, hizmet puanını etkileyen hizmet birleştirme kayıtları, hizmet puanı, bakanlık atama alanı, öğrenim bilgilerinin öğretmen tarafından kontrol edilmesi, varsa yanlışlıkların belgeye dayalı olarak düzeltilmesi sağlanacaktır. </w:t>
      </w: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6.5.</w:t>
      </w:r>
      <w:r w:rsidRPr="006C4316">
        <w:rPr>
          <w:rFonts w:cstheme="minorHAnsi"/>
          <w:color w:val="2E74B5" w:themeColor="accent1" w:themeShade="BF"/>
          <w:sz w:val="24"/>
          <w:szCs w:val="24"/>
        </w:rPr>
        <w:t xml:space="preserve"> </w:t>
      </w:r>
      <w:r w:rsidRPr="006C4316">
        <w:rPr>
          <w:rFonts w:cstheme="minorHAnsi"/>
          <w:sz w:val="24"/>
          <w:szCs w:val="24"/>
        </w:rPr>
        <w:t xml:space="preserve">Öğretmenlerin düzenledikleri Değerlendirme Formu (EK-5), Okul / Kurum Müdürü tarafından imzalanarak onaylanacaktır. </w:t>
      </w: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6.6.</w:t>
      </w:r>
      <w:r w:rsidRPr="006C4316">
        <w:rPr>
          <w:rFonts w:cstheme="minorHAnsi"/>
          <w:color w:val="2E74B5" w:themeColor="accent1" w:themeShade="BF"/>
          <w:sz w:val="24"/>
          <w:szCs w:val="24"/>
        </w:rPr>
        <w:t xml:space="preserve"> </w:t>
      </w:r>
      <w:r w:rsidRPr="005E09AD">
        <w:rPr>
          <w:rFonts w:cstheme="minorHAnsi"/>
          <w:b/>
          <w:color w:val="1F4E79" w:themeColor="accent1" w:themeShade="80"/>
          <w:sz w:val="24"/>
          <w:szCs w:val="24"/>
        </w:rPr>
        <w:t>Ayrılma ve başlama işlemleri;</w:t>
      </w:r>
      <w:r w:rsidRPr="005E09AD">
        <w:rPr>
          <w:rFonts w:cstheme="minorHAnsi"/>
          <w:color w:val="1F4E79" w:themeColor="accent1" w:themeShade="80"/>
          <w:sz w:val="24"/>
          <w:szCs w:val="24"/>
        </w:rPr>
        <w:t xml:space="preserve"> </w:t>
      </w:r>
      <w:r w:rsidRPr="006C4316">
        <w:rPr>
          <w:rFonts w:cstheme="minorHAnsi"/>
          <w:sz w:val="24"/>
          <w:szCs w:val="24"/>
        </w:rPr>
        <w:t>yer değiştirme takviminde belirtilen süreler içinde yapılacak, ayrılma başlama tarihleri "MEBBİS / Atama (Eğitim / Öğretim) Modülü" ekranına işlenerek resmî yazı ile ilgili İlçe Millî Eğitim Müdürlüğüne bildirilecektir.</w:t>
      </w:r>
    </w:p>
    <w:p w:rsidR="005B1440" w:rsidRPr="006C4316" w:rsidRDefault="005B1440" w:rsidP="005B1440">
      <w:pPr>
        <w:spacing w:after="0" w:line="0" w:lineRule="atLeast"/>
        <w:jc w:val="both"/>
        <w:rPr>
          <w:rFonts w:cstheme="minorHAnsi"/>
          <w:sz w:val="24"/>
          <w:szCs w:val="24"/>
        </w:rPr>
      </w:pPr>
    </w:p>
    <w:p w:rsidR="005B1440" w:rsidRPr="006C4316" w:rsidRDefault="005B1440" w:rsidP="005B1440">
      <w:pPr>
        <w:spacing w:after="0" w:line="0" w:lineRule="atLeast"/>
        <w:jc w:val="both"/>
        <w:rPr>
          <w:rFonts w:cstheme="minorHAnsi"/>
          <w:b/>
          <w:color w:val="2E74B5" w:themeColor="accent1" w:themeShade="BF"/>
          <w:sz w:val="24"/>
          <w:szCs w:val="24"/>
        </w:rPr>
      </w:pPr>
      <w:r w:rsidRPr="006C4316">
        <w:rPr>
          <w:rFonts w:cstheme="minorHAnsi"/>
          <w:b/>
          <w:color w:val="000000" w:themeColor="text1"/>
          <w:sz w:val="24"/>
          <w:szCs w:val="24"/>
        </w:rPr>
        <w:t xml:space="preserve">7. </w:t>
      </w:r>
      <w:r w:rsidRPr="006C4316">
        <w:rPr>
          <w:rFonts w:cstheme="minorHAnsi"/>
          <w:b/>
          <w:color w:val="2E74B5" w:themeColor="accent1" w:themeShade="BF"/>
          <w:sz w:val="24"/>
          <w:szCs w:val="24"/>
        </w:rPr>
        <w:t xml:space="preserve">İLÇE MİLLÎ EĞİTİM MÜDÜRLÜKLERİNİN YAPACAĞI İŞ VE İŞLEMLER </w:t>
      </w:r>
    </w:p>
    <w:p w:rsidR="006C4316" w:rsidRPr="006C4316" w:rsidRDefault="006C4316" w:rsidP="005B1440">
      <w:pPr>
        <w:spacing w:after="0" w:line="0" w:lineRule="atLeast"/>
        <w:jc w:val="both"/>
        <w:rPr>
          <w:rFonts w:cstheme="minorHAnsi"/>
          <w:b/>
          <w:sz w:val="24"/>
          <w:szCs w:val="24"/>
        </w:rPr>
      </w:pP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7.1.</w:t>
      </w:r>
      <w:r w:rsidRPr="006C4316">
        <w:rPr>
          <w:rFonts w:cstheme="minorHAnsi"/>
          <w:color w:val="2E74B5" w:themeColor="accent1" w:themeShade="BF"/>
          <w:sz w:val="24"/>
          <w:szCs w:val="24"/>
        </w:rPr>
        <w:t xml:space="preserve"> </w:t>
      </w:r>
      <w:r w:rsidRPr="006C4316">
        <w:rPr>
          <w:rFonts w:cstheme="minorHAnsi"/>
          <w:sz w:val="24"/>
          <w:szCs w:val="24"/>
        </w:rPr>
        <w:t xml:space="preserve">Herhangi bir mağduriyete meydan vermemek için bu kılavuz titizlikle okunacaktır. </w:t>
      </w: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7.2.</w:t>
      </w:r>
      <w:r w:rsidRPr="006C4316">
        <w:rPr>
          <w:rFonts w:cstheme="minorHAnsi"/>
          <w:color w:val="2E74B5" w:themeColor="accent1" w:themeShade="BF"/>
          <w:sz w:val="24"/>
          <w:szCs w:val="24"/>
        </w:rPr>
        <w:t xml:space="preserve"> </w:t>
      </w:r>
      <w:r w:rsidRPr="006C4316">
        <w:rPr>
          <w:rFonts w:cstheme="minorHAnsi"/>
          <w:sz w:val="24"/>
          <w:szCs w:val="24"/>
        </w:rPr>
        <w:t xml:space="preserve">Atamayı etkileyen bilgilerde hata ve eksiklik olması durumunda; gerekli düzeltmeler yapılacaktır. </w:t>
      </w: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7.3.</w:t>
      </w:r>
      <w:r w:rsidR="006C4316" w:rsidRPr="006C4316">
        <w:rPr>
          <w:rFonts w:cstheme="minorHAnsi"/>
          <w:b/>
          <w:color w:val="2E74B5" w:themeColor="accent1" w:themeShade="BF"/>
          <w:sz w:val="24"/>
          <w:szCs w:val="24"/>
        </w:rPr>
        <w:t xml:space="preserve"> </w:t>
      </w:r>
      <w:r w:rsidRPr="006C4316">
        <w:rPr>
          <w:rFonts w:cstheme="minorHAnsi"/>
          <w:sz w:val="24"/>
          <w:szCs w:val="24"/>
        </w:rPr>
        <w:t xml:space="preserve">Öğretmenlerin düzenledikleri ve Okul / Kurum Müdürü tarafından imzalanarak onaylanan Değerlendirme Formu (EK-5), İlçe Millî Eğitim Müdürü tarafından imzalanarak onaylanacaktır. </w:t>
      </w: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 xml:space="preserve">7.4. </w:t>
      </w:r>
      <w:r w:rsidRPr="006C4316">
        <w:rPr>
          <w:rFonts w:cstheme="minorHAnsi"/>
          <w:sz w:val="24"/>
          <w:szCs w:val="24"/>
        </w:rPr>
        <w:t xml:space="preserve">Öğretmenlerin başvuru ve tercihlerini belirten ıslak imzalı belgeler; İl Millî Eğitim Müdürlüğüne elden teslim edilecektir. </w:t>
      </w:r>
    </w:p>
    <w:p w:rsidR="00484ACB" w:rsidRPr="006C4316" w:rsidRDefault="00484ACB" w:rsidP="005B1440">
      <w:pPr>
        <w:spacing w:after="0" w:line="0" w:lineRule="atLeast"/>
        <w:jc w:val="both"/>
        <w:rPr>
          <w:rFonts w:cstheme="minorHAnsi"/>
          <w:sz w:val="24"/>
          <w:szCs w:val="24"/>
        </w:rPr>
      </w:pPr>
    </w:p>
    <w:p w:rsidR="005B1440" w:rsidRPr="006C4316" w:rsidRDefault="005B1440" w:rsidP="005B1440">
      <w:pPr>
        <w:spacing w:after="0" w:line="0" w:lineRule="atLeast"/>
        <w:jc w:val="both"/>
        <w:rPr>
          <w:rFonts w:cstheme="minorHAnsi"/>
          <w:b/>
          <w:color w:val="2E74B5" w:themeColor="accent1" w:themeShade="BF"/>
          <w:sz w:val="24"/>
          <w:szCs w:val="24"/>
        </w:rPr>
      </w:pPr>
      <w:r w:rsidRPr="006C4316">
        <w:rPr>
          <w:rFonts w:cstheme="minorHAnsi"/>
          <w:b/>
          <w:color w:val="000000" w:themeColor="text1"/>
          <w:sz w:val="24"/>
          <w:szCs w:val="24"/>
        </w:rPr>
        <w:t xml:space="preserve">8. </w:t>
      </w:r>
      <w:r w:rsidRPr="006C4316">
        <w:rPr>
          <w:rFonts w:cstheme="minorHAnsi"/>
          <w:b/>
          <w:color w:val="2E74B5" w:themeColor="accent1" w:themeShade="BF"/>
          <w:sz w:val="24"/>
          <w:szCs w:val="24"/>
        </w:rPr>
        <w:t xml:space="preserve">SINAV YERİ VE SAATİ </w:t>
      </w:r>
    </w:p>
    <w:p w:rsidR="00484ACB" w:rsidRPr="006C4316" w:rsidRDefault="00484ACB" w:rsidP="005B1440">
      <w:pPr>
        <w:spacing w:after="0" w:line="0" w:lineRule="atLeast"/>
        <w:jc w:val="both"/>
        <w:rPr>
          <w:rFonts w:cstheme="minorHAnsi"/>
          <w:sz w:val="24"/>
          <w:szCs w:val="24"/>
        </w:rPr>
      </w:pPr>
    </w:p>
    <w:p w:rsidR="005B1440" w:rsidRPr="006C4316" w:rsidRDefault="005B1440" w:rsidP="005B1440">
      <w:pPr>
        <w:spacing w:after="0" w:line="0" w:lineRule="atLeast"/>
        <w:jc w:val="both"/>
        <w:rPr>
          <w:rFonts w:cstheme="minorHAnsi"/>
          <w:sz w:val="24"/>
          <w:szCs w:val="24"/>
        </w:rPr>
      </w:pPr>
      <w:r w:rsidRPr="006C4316">
        <w:rPr>
          <w:rFonts w:cstheme="minorHAnsi"/>
          <w:b/>
          <w:color w:val="2E74B5" w:themeColor="accent1" w:themeShade="BF"/>
          <w:sz w:val="24"/>
          <w:szCs w:val="24"/>
        </w:rPr>
        <w:t>8.1.</w:t>
      </w:r>
      <w:r w:rsidRPr="006C4316">
        <w:rPr>
          <w:rFonts w:cstheme="minorHAnsi"/>
          <w:color w:val="2E74B5" w:themeColor="accent1" w:themeShade="BF"/>
          <w:sz w:val="24"/>
          <w:szCs w:val="24"/>
        </w:rPr>
        <w:t xml:space="preserve"> </w:t>
      </w:r>
      <w:r w:rsidRPr="005E09AD">
        <w:rPr>
          <w:rFonts w:cstheme="minorHAnsi"/>
          <w:b/>
          <w:color w:val="1F4E79" w:themeColor="accent1" w:themeShade="80"/>
          <w:sz w:val="24"/>
          <w:szCs w:val="24"/>
        </w:rPr>
        <w:t>Beden Eğitimi Uygulama Sınavı;</w:t>
      </w:r>
      <w:r w:rsidRPr="006C4316">
        <w:rPr>
          <w:rFonts w:cstheme="minorHAnsi"/>
          <w:sz w:val="24"/>
          <w:szCs w:val="24"/>
        </w:rPr>
        <w:t xml:space="preserve"> </w:t>
      </w:r>
      <w:r w:rsidR="00821FA2">
        <w:rPr>
          <w:rFonts w:cstheme="minorHAnsi"/>
          <w:sz w:val="24"/>
          <w:szCs w:val="24"/>
        </w:rPr>
        <w:t xml:space="preserve">Büyükşehir Belediyesi Ordu Anadolu İmam Hatip </w:t>
      </w:r>
      <w:r w:rsidRPr="006C4316">
        <w:rPr>
          <w:rFonts w:cstheme="minorHAnsi"/>
          <w:sz w:val="24"/>
          <w:szCs w:val="24"/>
        </w:rPr>
        <w:t>Lisesi</w:t>
      </w:r>
      <w:r w:rsidR="00821FA2">
        <w:rPr>
          <w:rFonts w:cstheme="minorHAnsi"/>
          <w:sz w:val="24"/>
          <w:szCs w:val="24"/>
        </w:rPr>
        <w:t xml:space="preserve"> Spor Salonu'nda</w:t>
      </w:r>
      <w:r w:rsidRPr="006C4316">
        <w:rPr>
          <w:rFonts w:cstheme="minorHAnsi"/>
          <w:sz w:val="24"/>
          <w:szCs w:val="24"/>
        </w:rPr>
        <w:t xml:space="preserve">, takvimde belirtilen tarihlerde, saat </w:t>
      </w:r>
      <w:r w:rsidRPr="007578F9">
        <w:rPr>
          <w:rFonts w:cstheme="minorHAnsi"/>
          <w:b/>
          <w:color w:val="2F5496" w:themeColor="accent5" w:themeShade="BF"/>
          <w:sz w:val="24"/>
          <w:szCs w:val="24"/>
          <w:u w:val="single"/>
        </w:rPr>
        <w:t>09.</w:t>
      </w:r>
      <w:r w:rsidR="007578F9" w:rsidRPr="007578F9">
        <w:rPr>
          <w:rFonts w:cstheme="minorHAnsi"/>
          <w:b/>
          <w:color w:val="2F5496" w:themeColor="accent5" w:themeShade="BF"/>
          <w:sz w:val="24"/>
          <w:szCs w:val="24"/>
          <w:u w:val="single"/>
        </w:rPr>
        <w:t>0</w:t>
      </w:r>
      <w:r w:rsidRPr="007578F9">
        <w:rPr>
          <w:rFonts w:cstheme="minorHAnsi"/>
          <w:b/>
          <w:color w:val="2F5496" w:themeColor="accent5" w:themeShade="BF"/>
          <w:sz w:val="24"/>
          <w:szCs w:val="24"/>
          <w:u w:val="single"/>
        </w:rPr>
        <w:t>0</w:t>
      </w:r>
      <w:r w:rsidRPr="006C4316">
        <w:rPr>
          <w:rFonts w:cstheme="minorHAnsi"/>
          <w:sz w:val="24"/>
          <w:szCs w:val="24"/>
        </w:rPr>
        <w:t>'da başlayacak şekilde yapılacaktır.</w:t>
      </w:r>
    </w:p>
    <w:p w:rsidR="005B1440" w:rsidRPr="006C4316" w:rsidRDefault="005B1440" w:rsidP="005B1440">
      <w:pPr>
        <w:spacing w:after="0" w:line="0" w:lineRule="atLeast"/>
        <w:jc w:val="both"/>
        <w:rPr>
          <w:rFonts w:cstheme="minorHAnsi"/>
          <w:sz w:val="24"/>
          <w:szCs w:val="24"/>
        </w:rPr>
      </w:pPr>
    </w:p>
    <w:p w:rsidR="00484ACB" w:rsidRPr="006C4316" w:rsidRDefault="00484ACB" w:rsidP="005B1440">
      <w:pPr>
        <w:spacing w:after="0" w:line="0" w:lineRule="atLeast"/>
        <w:jc w:val="both"/>
        <w:rPr>
          <w:rFonts w:cstheme="minorHAnsi"/>
          <w:sz w:val="24"/>
          <w:szCs w:val="24"/>
        </w:rPr>
      </w:pPr>
    </w:p>
    <w:p w:rsidR="00484ACB" w:rsidRPr="006C4316" w:rsidRDefault="00484ACB" w:rsidP="005B1440">
      <w:pPr>
        <w:spacing w:after="0" w:line="0" w:lineRule="atLeast"/>
        <w:jc w:val="both"/>
        <w:rPr>
          <w:rFonts w:cstheme="minorHAnsi"/>
          <w:sz w:val="24"/>
          <w:szCs w:val="24"/>
        </w:rPr>
      </w:pPr>
    </w:p>
    <w:p w:rsidR="00484ACB" w:rsidRPr="006C4316" w:rsidRDefault="00484ACB" w:rsidP="005B1440">
      <w:pPr>
        <w:spacing w:after="0" w:line="0" w:lineRule="atLeast"/>
        <w:jc w:val="both"/>
        <w:rPr>
          <w:rFonts w:cstheme="minorHAnsi"/>
          <w:sz w:val="24"/>
          <w:szCs w:val="24"/>
        </w:rPr>
      </w:pPr>
    </w:p>
    <w:p w:rsidR="00484ACB" w:rsidRPr="006C4316" w:rsidRDefault="00484ACB" w:rsidP="005B1440">
      <w:pPr>
        <w:spacing w:after="0" w:line="0" w:lineRule="atLeast"/>
        <w:jc w:val="both"/>
        <w:rPr>
          <w:rFonts w:cstheme="minorHAnsi"/>
          <w:sz w:val="24"/>
          <w:szCs w:val="24"/>
        </w:rPr>
      </w:pPr>
    </w:p>
    <w:p w:rsidR="00484ACB" w:rsidRPr="006C4316" w:rsidRDefault="00484ACB" w:rsidP="005B1440">
      <w:pPr>
        <w:spacing w:after="0" w:line="0" w:lineRule="atLeast"/>
        <w:jc w:val="both"/>
        <w:rPr>
          <w:rFonts w:cstheme="minorHAnsi"/>
          <w:sz w:val="24"/>
          <w:szCs w:val="24"/>
        </w:rPr>
      </w:pPr>
    </w:p>
    <w:p w:rsidR="00484ACB" w:rsidRPr="006C4316" w:rsidRDefault="00484ACB" w:rsidP="005B1440">
      <w:pPr>
        <w:spacing w:after="0" w:line="0" w:lineRule="atLeast"/>
        <w:jc w:val="both"/>
        <w:rPr>
          <w:rFonts w:cstheme="minorHAnsi"/>
          <w:sz w:val="24"/>
          <w:szCs w:val="24"/>
        </w:rPr>
      </w:pPr>
    </w:p>
    <w:p w:rsidR="00484ACB" w:rsidRPr="006C4316" w:rsidRDefault="00484ACB" w:rsidP="005B1440">
      <w:pPr>
        <w:spacing w:after="0" w:line="0" w:lineRule="atLeast"/>
        <w:jc w:val="both"/>
        <w:rPr>
          <w:rFonts w:cstheme="minorHAnsi"/>
          <w:sz w:val="24"/>
          <w:szCs w:val="24"/>
        </w:rPr>
      </w:pPr>
    </w:p>
    <w:p w:rsidR="00484ACB" w:rsidRPr="006C4316" w:rsidRDefault="00484ACB" w:rsidP="005B1440">
      <w:pPr>
        <w:spacing w:after="0" w:line="0" w:lineRule="atLeast"/>
        <w:jc w:val="both"/>
        <w:rPr>
          <w:rFonts w:cstheme="minorHAnsi"/>
          <w:sz w:val="24"/>
          <w:szCs w:val="24"/>
        </w:rPr>
      </w:pPr>
    </w:p>
    <w:p w:rsidR="00484ACB" w:rsidRPr="006C4316" w:rsidRDefault="00484ACB" w:rsidP="005B1440">
      <w:pPr>
        <w:spacing w:after="0" w:line="0" w:lineRule="atLeast"/>
        <w:jc w:val="both"/>
        <w:rPr>
          <w:rFonts w:cstheme="minorHAnsi"/>
          <w:sz w:val="24"/>
          <w:szCs w:val="24"/>
        </w:rPr>
      </w:pPr>
    </w:p>
    <w:p w:rsidR="00484ACB" w:rsidRPr="006C4316" w:rsidRDefault="00484ACB" w:rsidP="005B1440">
      <w:pPr>
        <w:spacing w:after="0" w:line="0" w:lineRule="atLeast"/>
        <w:jc w:val="both"/>
        <w:rPr>
          <w:rFonts w:cstheme="minorHAnsi"/>
          <w:sz w:val="24"/>
          <w:szCs w:val="24"/>
        </w:rPr>
      </w:pPr>
    </w:p>
    <w:p w:rsidR="00484ACB" w:rsidRPr="006C4316" w:rsidRDefault="00484ACB" w:rsidP="005B1440">
      <w:pPr>
        <w:spacing w:after="0" w:line="0" w:lineRule="atLeast"/>
        <w:jc w:val="both"/>
        <w:rPr>
          <w:rFonts w:cstheme="minorHAnsi"/>
          <w:sz w:val="24"/>
          <w:szCs w:val="24"/>
        </w:rPr>
      </w:pPr>
    </w:p>
    <w:p w:rsidR="00484ACB" w:rsidRPr="006C4316" w:rsidRDefault="00484ACB" w:rsidP="005B1440">
      <w:pPr>
        <w:spacing w:after="0" w:line="0" w:lineRule="atLeast"/>
        <w:jc w:val="both"/>
        <w:rPr>
          <w:rFonts w:cstheme="minorHAnsi"/>
          <w:sz w:val="24"/>
          <w:szCs w:val="24"/>
        </w:rPr>
      </w:pPr>
    </w:p>
    <w:p w:rsidR="00484ACB" w:rsidRPr="006C4316" w:rsidRDefault="00484ACB" w:rsidP="005B1440">
      <w:pPr>
        <w:spacing w:after="0" w:line="0" w:lineRule="atLeast"/>
        <w:jc w:val="both"/>
        <w:rPr>
          <w:rFonts w:cstheme="minorHAnsi"/>
          <w:sz w:val="24"/>
          <w:szCs w:val="24"/>
        </w:rPr>
      </w:pPr>
    </w:p>
    <w:p w:rsidR="00484ACB" w:rsidRPr="006C4316" w:rsidRDefault="00484ACB" w:rsidP="005B1440">
      <w:pPr>
        <w:spacing w:after="0" w:line="0" w:lineRule="atLeast"/>
        <w:jc w:val="both"/>
        <w:rPr>
          <w:rFonts w:cstheme="minorHAnsi"/>
          <w:sz w:val="24"/>
          <w:szCs w:val="24"/>
        </w:rPr>
      </w:pPr>
    </w:p>
    <w:p w:rsidR="00484ACB" w:rsidRPr="006C4316" w:rsidRDefault="00484ACB" w:rsidP="005B1440">
      <w:pPr>
        <w:spacing w:after="0" w:line="0" w:lineRule="atLeast"/>
        <w:jc w:val="both"/>
        <w:rPr>
          <w:rFonts w:cstheme="minorHAnsi"/>
          <w:sz w:val="24"/>
          <w:szCs w:val="24"/>
        </w:rPr>
      </w:pPr>
    </w:p>
    <w:p w:rsidR="00484ACB" w:rsidRPr="006C4316" w:rsidRDefault="00484ACB" w:rsidP="005B1440">
      <w:pPr>
        <w:spacing w:after="0" w:line="0" w:lineRule="atLeast"/>
        <w:jc w:val="both"/>
        <w:rPr>
          <w:rFonts w:cstheme="minorHAnsi"/>
          <w:sz w:val="24"/>
          <w:szCs w:val="24"/>
        </w:rPr>
      </w:pPr>
    </w:p>
    <w:p w:rsidR="00484ACB" w:rsidRPr="006C4316" w:rsidRDefault="00484ACB" w:rsidP="002B1457">
      <w:pPr>
        <w:spacing w:after="0" w:line="0" w:lineRule="atLeast"/>
        <w:ind w:left="-426"/>
        <w:jc w:val="both"/>
        <w:rPr>
          <w:rFonts w:cstheme="minorHAnsi"/>
          <w:sz w:val="24"/>
          <w:szCs w:val="24"/>
        </w:rPr>
      </w:pPr>
    </w:p>
    <w:p w:rsidR="00484ACB" w:rsidRPr="006C4316" w:rsidRDefault="00484ACB" w:rsidP="005B1440">
      <w:pPr>
        <w:spacing w:after="0" w:line="0" w:lineRule="atLeast"/>
        <w:jc w:val="both"/>
        <w:rPr>
          <w:rFonts w:cstheme="minorHAnsi"/>
          <w:sz w:val="24"/>
          <w:szCs w:val="24"/>
        </w:rPr>
      </w:pPr>
    </w:p>
    <w:p w:rsidR="005B1440" w:rsidRPr="006C4316" w:rsidRDefault="005B1440" w:rsidP="00691C61">
      <w:pPr>
        <w:spacing w:after="0" w:line="0" w:lineRule="atLeast"/>
        <w:ind w:left="-142"/>
        <w:jc w:val="both"/>
        <w:rPr>
          <w:rFonts w:cstheme="minorHAnsi"/>
          <w:sz w:val="24"/>
          <w:szCs w:val="24"/>
        </w:rPr>
      </w:pPr>
    </w:p>
    <w:p w:rsidR="00691C61" w:rsidRPr="006C4316" w:rsidRDefault="00691C61" w:rsidP="00691C61">
      <w:pPr>
        <w:spacing w:after="0" w:line="0" w:lineRule="atLeast"/>
        <w:ind w:left="-142"/>
        <w:jc w:val="both"/>
        <w:rPr>
          <w:rFonts w:cstheme="minorHAnsi"/>
          <w:sz w:val="24"/>
          <w:szCs w:val="24"/>
        </w:rPr>
      </w:pPr>
    </w:p>
    <w:p w:rsidR="00691C61" w:rsidRPr="006C4316" w:rsidRDefault="00691C61" w:rsidP="00691C61">
      <w:pPr>
        <w:spacing w:after="0" w:line="0" w:lineRule="atLeast"/>
        <w:ind w:left="-142"/>
        <w:jc w:val="both"/>
        <w:rPr>
          <w:rFonts w:cstheme="minorHAnsi"/>
          <w:sz w:val="24"/>
          <w:szCs w:val="24"/>
        </w:rPr>
      </w:pPr>
    </w:p>
    <w:p w:rsidR="00691C61" w:rsidRPr="006C4316" w:rsidRDefault="00691C61" w:rsidP="00691C61">
      <w:pPr>
        <w:spacing w:after="0" w:line="0" w:lineRule="atLeast"/>
        <w:ind w:left="-142"/>
        <w:jc w:val="both"/>
        <w:rPr>
          <w:rFonts w:cstheme="minorHAnsi"/>
          <w:sz w:val="24"/>
          <w:szCs w:val="24"/>
        </w:rPr>
      </w:pPr>
    </w:p>
    <w:p w:rsidR="00691C61" w:rsidRPr="006C4316" w:rsidRDefault="00691C61" w:rsidP="00691C61">
      <w:pPr>
        <w:spacing w:after="0" w:line="0" w:lineRule="atLeast"/>
        <w:ind w:left="-142"/>
        <w:jc w:val="both"/>
        <w:rPr>
          <w:rFonts w:cstheme="minorHAnsi"/>
          <w:sz w:val="24"/>
          <w:szCs w:val="24"/>
        </w:rPr>
      </w:pPr>
    </w:p>
    <w:p w:rsidR="006C4316" w:rsidRPr="006C4316" w:rsidRDefault="006C4316" w:rsidP="00691C61">
      <w:pPr>
        <w:spacing w:after="0" w:line="0" w:lineRule="atLeast"/>
        <w:ind w:left="-142"/>
        <w:jc w:val="both"/>
        <w:rPr>
          <w:rFonts w:cstheme="minorHAnsi"/>
          <w:sz w:val="24"/>
          <w:szCs w:val="24"/>
        </w:rPr>
      </w:pPr>
    </w:p>
    <w:p w:rsidR="006C4316" w:rsidRPr="006C4316" w:rsidRDefault="006C4316" w:rsidP="00691C61">
      <w:pPr>
        <w:spacing w:after="0" w:line="0" w:lineRule="atLeast"/>
        <w:ind w:left="-142"/>
        <w:jc w:val="both"/>
        <w:rPr>
          <w:rFonts w:cstheme="minorHAnsi"/>
          <w:sz w:val="24"/>
          <w:szCs w:val="24"/>
        </w:rPr>
      </w:pPr>
    </w:p>
    <w:p w:rsidR="006C4316" w:rsidRPr="006C4316" w:rsidRDefault="006C4316" w:rsidP="00691C61">
      <w:pPr>
        <w:spacing w:after="0" w:line="0" w:lineRule="atLeast"/>
        <w:ind w:left="-142"/>
        <w:jc w:val="both"/>
        <w:rPr>
          <w:rFonts w:cstheme="minorHAnsi"/>
          <w:sz w:val="24"/>
          <w:szCs w:val="24"/>
        </w:rPr>
      </w:pPr>
    </w:p>
    <w:p w:rsidR="006C4316" w:rsidRPr="006C4316" w:rsidRDefault="006C4316" w:rsidP="00691C61">
      <w:pPr>
        <w:spacing w:after="0" w:line="0" w:lineRule="atLeast"/>
        <w:ind w:left="-142"/>
        <w:jc w:val="both"/>
        <w:rPr>
          <w:rFonts w:cstheme="minorHAnsi"/>
          <w:sz w:val="24"/>
          <w:szCs w:val="24"/>
        </w:rPr>
      </w:pPr>
    </w:p>
    <w:p w:rsidR="006C4316" w:rsidRPr="006C4316" w:rsidRDefault="006C4316" w:rsidP="00691C61">
      <w:pPr>
        <w:spacing w:after="0" w:line="0" w:lineRule="atLeast"/>
        <w:ind w:left="-142"/>
        <w:jc w:val="both"/>
        <w:rPr>
          <w:rFonts w:cstheme="minorHAnsi"/>
          <w:sz w:val="24"/>
          <w:szCs w:val="24"/>
        </w:rPr>
      </w:pPr>
    </w:p>
    <w:p w:rsidR="00691C61" w:rsidRPr="006C4316" w:rsidRDefault="00691C61" w:rsidP="00691C61">
      <w:pPr>
        <w:spacing w:after="0" w:line="0" w:lineRule="atLeast"/>
        <w:ind w:left="-142"/>
        <w:jc w:val="both"/>
        <w:rPr>
          <w:rFonts w:cstheme="minorHAnsi"/>
          <w:sz w:val="24"/>
          <w:szCs w:val="24"/>
        </w:rPr>
      </w:pPr>
    </w:p>
    <w:p w:rsidR="006C4316" w:rsidRDefault="006C4316" w:rsidP="00691C61">
      <w:pPr>
        <w:spacing w:after="0" w:line="0" w:lineRule="atLeast"/>
        <w:ind w:left="-142"/>
        <w:jc w:val="both"/>
        <w:rPr>
          <w:rFonts w:cstheme="minorHAnsi"/>
          <w:sz w:val="24"/>
          <w:szCs w:val="24"/>
        </w:rPr>
      </w:pPr>
    </w:p>
    <w:p w:rsidR="006C4316" w:rsidRDefault="006C4316" w:rsidP="00691C61">
      <w:pPr>
        <w:spacing w:after="0" w:line="0" w:lineRule="atLeast"/>
        <w:ind w:left="-142"/>
        <w:jc w:val="both"/>
        <w:rPr>
          <w:rFonts w:cstheme="minorHAnsi"/>
          <w:sz w:val="24"/>
          <w:szCs w:val="24"/>
        </w:rPr>
      </w:pPr>
    </w:p>
    <w:p w:rsidR="006C4316" w:rsidRDefault="006C4316" w:rsidP="00691C61">
      <w:pPr>
        <w:spacing w:after="0" w:line="0" w:lineRule="atLeast"/>
        <w:ind w:left="-142"/>
        <w:jc w:val="both"/>
        <w:rPr>
          <w:rFonts w:cstheme="minorHAnsi"/>
          <w:sz w:val="24"/>
          <w:szCs w:val="24"/>
        </w:rPr>
      </w:pPr>
    </w:p>
    <w:p w:rsidR="006C4316" w:rsidRDefault="006C4316" w:rsidP="00691C61">
      <w:pPr>
        <w:spacing w:after="0" w:line="0" w:lineRule="atLeast"/>
        <w:ind w:left="-142"/>
        <w:jc w:val="both"/>
        <w:rPr>
          <w:rFonts w:cstheme="minorHAnsi"/>
          <w:sz w:val="24"/>
          <w:szCs w:val="24"/>
        </w:rPr>
      </w:pPr>
    </w:p>
    <w:p w:rsidR="006C4316" w:rsidRPr="006C4316" w:rsidRDefault="006C4316" w:rsidP="00691C61">
      <w:pPr>
        <w:spacing w:after="0" w:line="0" w:lineRule="atLeast"/>
        <w:ind w:left="-142"/>
        <w:jc w:val="both"/>
        <w:rPr>
          <w:rFonts w:cstheme="minorHAnsi"/>
          <w:sz w:val="24"/>
          <w:szCs w:val="24"/>
        </w:rPr>
      </w:pPr>
    </w:p>
    <w:p w:rsidR="006C4316" w:rsidRPr="006C4316" w:rsidRDefault="006C4316" w:rsidP="00691C61">
      <w:pPr>
        <w:spacing w:after="0" w:line="0" w:lineRule="atLeast"/>
        <w:ind w:left="-142"/>
        <w:jc w:val="both"/>
        <w:rPr>
          <w:rFonts w:cstheme="minorHAnsi"/>
          <w:sz w:val="24"/>
          <w:szCs w:val="24"/>
        </w:rPr>
      </w:pPr>
    </w:p>
    <w:p w:rsidR="006C4316" w:rsidRPr="006C4316" w:rsidRDefault="006C4316" w:rsidP="00691C61">
      <w:pPr>
        <w:spacing w:after="0" w:line="0" w:lineRule="atLeast"/>
        <w:ind w:left="-142"/>
        <w:jc w:val="both"/>
        <w:rPr>
          <w:rFonts w:cstheme="minorHAnsi"/>
          <w:sz w:val="24"/>
          <w:szCs w:val="24"/>
        </w:rPr>
      </w:pPr>
    </w:p>
    <w:p w:rsidR="00484ACB" w:rsidRPr="006C4316" w:rsidRDefault="00484ACB" w:rsidP="00691C61">
      <w:pPr>
        <w:autoSpaceDE w:val="0"/>
        <w:autoSpaceDN w:val="0"/>
        <w:adjustRightInd w:val="0"/>
        <w:spacing w:after="0" w:line="0" w:lineRule="atLeast"/>
        <w:rPr>
          <w:rFonts w:cstheme="minorHAnsi"/>
          <w:b/>
          <w:bCs/>
          <w:color w:val="0070C1"/>
          <w:sz w:val="24"/>
          <w:szCs w:val="24"/>
        </w:rPr>
      </w:pPr>
    </w:p>
    <w:p w:rsidR="00036249" w:rsidRDefault="00484ACB" w:rsidP="00036249">
      <w:pPr>
        <w:autoSpaceDE w:val="0"/>
        <w:autoSpaceDN w:val="0"/>
        <w:adjustRightInd w:val="0"/>
        <w:spacing w:after="0" w:line="0" w:lineRule="atLeast"/>
        <w:jc w:val="center"/>
        <w:rPr>
          <w:rFonts w:cstheme="minorHAnsi"/>
          <w:b/>
          <w:bCs/>
          <w:color w:val="0070C1"/>
          <w:sz w:val="24"/>
          <w:szCs w:val="24"/>
        </w:rPr>
      </w:pPr>
      <w:r w:rsidRPr="006C4316">
        <w:rPr>
          <w:rFonts w:cstheme="minorHAnsi"/>
          <w:b/>
          <w:bCs/>
          <w:color w:val="0070C1"/>
          <w:sz w:val="24"/>
          <w:szCs w:val="24"/>
        </w:rPr>
        <w:lastRenderedPageBreak/>
        <w:t>ATAMA TAKVİMİ</w:t>
      </w:r>
    </w:p>
    <w:p w:rsidR="007578F9" w:rsidRDefault="007578F9" w:rsidP="00036249">
      <w:pPr>
        <w:autoSpaceDE w:val="0"/>
        <w:autoSpaceDN w:val="0"/>
        <w:adjustRightInd w:val="0"/>
        <w:spacing w:after="0" w:line="0" w:lineRule="atLeast"/>
        <w:jc w:val="center"/>
        <w:rPr>
          <w:rFonts w:cstheme="minorHAnsi"/>
          <w:b/>
          <w:bCs/>
          <w:color w:val="0070C1"/>
          <w:sz w:val="24"/>
          <w:szCs w:val="24"/>
        </w:rPr>
      </w:pPr>
    </w:p>
    <w:p w:rsidR="00484ACB" w:rsidRPr="00216737" w:rsidRDefault="00484ACB" w:rsidP="00216737">
      <w:pPr>
        <w:pStyle w:val="ListeParagraf"/>
        <w:numPr>
          <w:ilvl w:val="0"/>
          <w:numId w:val="3"/>
        </w:numPr>
        <w:autoSpaceDE w:val="0"/>
        <w:autoSpaceDN w:val="0"/>
        <w:adjustRightInd w:val="0"/>
        <w:spacing w:after="0" w:line="0" w:lineRule="atLeast"/>
        <w:rPr>
          <w:rFonts w:cstheme="minorHAnsi"/>
          <w:b/>
          <w:bCs/>
          <w:color w:val="0070C1"/>
          <w:sz w:val="24"/>
          <w:szCs w:val="24"/>
        </w:rPr>
      </w:pPr>
      <w:r w:rsidRPr="00216737">
        <w:rPr>
          <w:rFonts w:cstheme="minorHAnsi"/>
          <w:b/>
          <w:bCs/>
          <w:color w:val="0070C1"/>
          <w:sz w:val="24"/>
          <w:szCs w:val="24"/>
        </w:rPr>
        <w:t>YENİDEN ATAMA</w:t>
      </w:r>
    </w:p>
    <w:p w:rsidR="00484ACB" w:rsidRPr="006C4316" w:rsidRDefault="00484ACB" w:rsidP="00691C61">
      <w:pPr>
        <w:autoSpaceDE w:val="0"/>
        <w:autoSpaceDN w:val="0"/>
        <w:adjustRightInd w:val="0"/>
        <w:spacing w:after="0" w:line="0" w:lineRule="atLeast"/>
        <w:rPr>
          <w:rFonts w:cstheme="minorHAnsi"/>
          <w:b/>
          <w:bCs/>
          <w:color w:val="0070C1"/>
          <w:sz w:val="24"/>
          <w:szCs w:val="24"/>
        </w:rPr>
      </w:pPr>
    </w:p>
    <w:p w:rsidR="00691C61" w:rsidRPr="006C4316" w:rsidRDefault="00D87059" w:rsidP="00691C61">
      <w:pPr>
        <w:tabs>
          <w:tab w:val="left" w:pos="8647"/>
        </w:tabs>
        <w:autoSpaceDE w:val="0"/>
        <w:autoSpaceDN w:val="0"/>
        <w:adjustRightInd w:val="0"/>
        <w:spacing w:after="0" w:line="0" w:lineRule="atLeast"/>
        <w:rPr>
          <w:rFonts w:cstheme="minorHAnsi"/>
          <w:b/>
          <w:color w:val="2E74B5" w:themeColor="accent1" w:themeShade="BF"/>
          <w:sz w:val="24"/>
          <w:szCs w:val="24"/>
        </w:rPr>
      </w:pPr>
      <w:r>
        <w:rPr>
          <w:rFonts w:cstheme="minorHAnsi"/>
          <w:color w:val="000000" w:themeColor="text1"/>
          <w:sz w:val="24"/>
          <w:szCs w:val="24"/>
        </w:rPr>
        <w:t xml:space="preserve">  </w:t>
      </w:r>
      <w:r w:rsidR="00484ACB" w:rsidRPr="006C4316">
        <w:rPr>
          <w:rFonts w:cstheme="minorHAnsi"/>
          <w:b/>
          <w:color w:val="2E74B5" w:themeColor="accent1" w:themeShade="BF"/>
          <w:sz w:val="24"/>
          <w:szCs w:val="24"/>
        </w:rPr>
        <w:t xml:space="preserve">Yapılacak İşlem                                                              </w:t>
      </w:r>
      <w:r>
        <w:rPr>
          <w:rFonts w:cstheme="minorHAnsi"/>
          <w:b/>
          <w:color w:val="2E74B5" w:themeColor="accent1" w:themeShade="BF"/>
          <w:sz w:val="24"/>
          <w:szCs w:val="24"/>
        </w:rPr>
        <w:t xml:space="preserve">               </w:t>
      </w:r>
      <w:r w:rsidR="00484ACB" w:rsidRPr="006C4316">
        <w:rPr>
          <w:rFonts w:cstheme="minorHAnsi"/>
          <w:b/>
          <w:color w:val="2E74B5" w:themeColor="accent1" w:themeShade="BF"/>
          <w:sz w:val="24"/>
          <w:szCs w:val="24"/>
        </w:rPr>
        <w:t xml:space="preserve">              Başlama       </w:t>
      </w:r>
      <w:r>
        <w:rPr>
          <w:rFonts w:cstheme="minorHAnsi"/>
          <w:b/>
          <w:color w:val="2E74B5" w:themeColor="accent1" w:themeShade="BF"/>
          <w:sz w:val="24"/>
          <w:szCs w:val="24"/>
        </w:rPr>
        <w:t xml:space="preserve">               </w:t>
      </w:r>
      <w:r w:rsidR="00484ACB" w:rsidRPr="006C4316">
        <w:rPr>
          <w:rFonts w:cstheme="minorHAnsi"/>
          <w:b/>
          <w:color w:val="2E74B5" w:themeColor="accent1" w:themeShade="BF"/>
          <w:sz w:val="24"/>
          <w:szCs w:val="24"/>
        </w:rPr>
        <w:t xml:space="preserve">Bitiş        </w:t>
      </w:r>
    </w:p>
    <w:p w:rsidR="00691C61" w:rsidRPr="006C4316" w:rsidRDefault="00691C61" w:rsidP="00691C61">
      <w:pPr>
        <w:tabs>
          <w:tab w:val="left" w:pos="8647"/>
        </w:tabs>
        <w:autoSpaceDE w:val="0"/>
        <w:autoSpaceDN w:val="0"/>
        <w:adjustRightInd w:val="0"/>
        <w:spacing w:after="0" w:line="0" w:lineRule="atLeast"/>
        <w:rPr>
          <w:rFonts w:cstheme="minorHAnsi"/>
          <w:b/>
          <w:color w:val="2E74B5" w:themeColor="accent1" w:themeShade="BF"/>
          <w:sz w:val="24"/>
          <w:szCs w:val="24"/>
        </w:rPr>
      </w:pPr>
    </w:p>
    <w:p w:rsidR="00484ACB" w:rsidRPr="006C4316" w:rsidRDefault="00484ACB" w:rsidP="00484ACB">
      <w:pPr>
        <w:autoSpaceDE w:val="0"/>
        <w:autoSpaceDN w:val="0"/>
        <w:adjustRightInd w:val="0"/>
        <w:spacing w:after="0" w:line="240" w:lineRule="auto"/>
        <w:rPr>
          <w:rFonts w:cstheme="minorHAnsi"/>
          <w:color w:val="000000"/>
          <w:sz w:val="24"/>
          <w:szCs w:val="24"/>
        </w:rPr>
      </w:pPr>
    </w:p>
    <w:p w:rsidR="00C30264" w:rsidRPr="005E09AD" w:rsidRDefault="00C30264" w:rsidP="00C30264">
      <w:pPr>
        <w:autoSpaceDE w:val="0"/>
        <w:autoSpaceDN w:val="0"/>
        <w:adjustRightInd w:val="0"/>
        <w:spacing w:after="0" w:line="0" w:lineRule="atLeast"/>
        <w:rPr>
          <w:rFonts w:cstheme="minorHAnsi"/>
          <w:b/>
          <w:color w:val="0070C1"/>
          <w:sz w:val="24"/>
          <w:szCs w:val="24"/>
        </w:rPr>
      </w:pPr>
      <w:r w:rsidRPr="006C4316">
        <w:rPr>
          <w:rFonts w:cstheme="minorHAnsi"/>
          <w:color w:val="0070C1"/>
          <w:sz w:val="24"/>
          <w:szCs w:val="24"/>
        </w:rPr>
        <w:t xml:space="preserve"> </w:t>
      </w:r>
      <w:r w:rsidRPr="006C4316">
        <w:rPr>
          <w:rFonts w:cstheme="minorHAnsi"/>
          <w:color w:val="000000"/>
          <w:sz w:val="24"/>
          <w:szCs w:val="24"/>
        </w:rPr>
        <w:t xml:space="preserve">Dilekçe, Hizmet Belgesi ve Hizmet Puan </w:t>
      </w:r>
      <w:proofErr w:type="spellStart"/>
      <w:r w:rsidRPr="006C4316">
        <w:rPr>
          <w:rFonts w:cstheme="minorHAnsi"/>
          <w:color w:val="000000"/>
          <w:sz w:val="24"/>
          <w:szCs w:val="24"/>
        </w:rPr>
        <w:t>Kartı'nın</w:t>
      </w:r>
      <w:proofErr w:type="spellEnd"/>
      <w:r w:rsidRPr="006C4316">
        <w:rPr>
          <w:rFonts w:cstheme="minorHAnsi"/>
          <w:color w:val="000000"/>
          <w:sz w:val="24"/>
          <w:szCs w:val="24"/>
        </w:rPr>
        <w:t xml:space="preserve"> </w:t>
      </w:r>
      <w:proofErr w:type="gramStart"/>
      <w:r w:rsidRPr="005E09AD">
        <w:rPr>
          <w:rFonts w:cstheme="minorHAnsi"/>
          <w:b/>
          <w:color w:val="0070C1"/>
          <w:sz w:val="24"/>
          <w:szCs w:val="24"/>
        </w:rPr>
        <w:t>(</w:t>
      </w:r>
      <w:proofErr w:type="gramEnd"/>
      <w:r>
        <w:rPr>
          <w:rFonts w:cstheme="minorHAnsi"/>
          <w:b/>
          <w:color w:val="0070C1"/>
          <w:sz w:val="24"/>
          <w:szCs w:val="24"/>
        </w:rPr>
        <w:t>24.05</w:t>
      </w:r>
      <w:r w:rsidRPr="005E09AD">
        <w:rPr>
          <w:rFonts w:cstheme="minorHAnsi"/>
          <w:b/>
          <w:color w:val="0070C1"/>
          <w:sz w:val="24"/>
          <w:szCs w:val="24"/>
        </w:rPr>
        <w:t>.2022 tarihi</w:t>
      </w:r>
    </w:p>
    <w:p w:rsidR="00C30264" w:rsidRPr="006C4316" w:rsidRDefault="00C30264" w:rsidP="00C30264">
      <w:pPr>
        <w:tabs>
          <w:tab w:val="left" w:pos="6663"/>
        </w:tabs>
        <w:autoSpaceDE w:val="0"/>
        <w:autoSpaceDN w:val="0"/>
        <w:adjustRightInd w:val="0"/>
        <w:spacing w:after="0" w:line="0" w:lineRule="atLeast"/>
        <w:rPr>
          <w:rFonts w:cstheme="minorHAnsi"/>
          <w:color w:val="000000"/>
          <w:sz w:val="24"/>
          <w:szCs w:val="24"/>
        </w:rPr>
      </w:pPr>
      <w:r w:rsidRPr="005E09AD">
        <w:rPr>
          <w:rFonts w:cstheme="minorHAnsi"/>
          <w:b/>
          <w:color w:val="0070C1"/>
          <w:sz w:val="24"/>
          <w:szCs w:val="24"/>
        </w:rPr>
        <w:t xml:space="preserve">   </w:t>
      </w:r>
      <w:proofErr w:type="gramStart"/>
      <w:r w:rsidRPr="005E09AD">
        <w:rPr>
          <w:rFonts w:cstheme="minorHAnsi"/>
          <w:b/>
          <w:color w:val="0070C1"/>
          <w:sz w:val="24"/>
          <w:szCs w:val="24"/>
        </w:rPr>
        <w:t>itibariyle</w:t>
      </w:r>
      <w:proofErr w:type="gramEnd"/>
      <w:r w:rsidRPr="005E09AD">
        <w:rPr>
          <w:rFonts w:cstheme="minorHAnsi"/>
          <w:b/>
          <w:color w:val="0070C1"/>
          <w:sz w:val="24"/>
          <w:szCs w:val="24"/>
        </w:rPr>
        <w:t>)</w:t>
      </w:r>
      <w:r w:rsidRPr="006C4316">
        <w:rPr>
          <w:rFonts w:cstheme="minorHAnsi"/>
          <w:color w:val="0070C1"/>
          <w:sz w:val="24"/>
          <w:szCs w:val="24"/>
        </w:rPr>
        <w:t xml:space="preserve"> </w:t>
      </w:r>
      <w:r w:rsidRPr="006C4316">
        <w:rPr>
          <w:rFonts w:cstheme="minorHAnsi"/>
          <w:color w:val="000000"/>
          <w:sz w:val="24"/>
          <w:szCs w:val="24"/>
        </w:rPr>
        <w:t xml:space="preserve">İlçe Milli Eğitim Müdürlüğü tarafından İl Milli Eğitim </w:t>
      </w:r>
    </w:p>
    <w:p w:rsidR="00C30264" w:rsidRPr="008663C7" w:rsidRDefault="00C30264" w:rsidP="00A85DD4">
      <w:pPr>
        <w:tabs>
          <w:tab w:val="left" w:pos="6804"/>
          <w:tab w:val="left" w:pos="8505"/>
        </w:tabs>
        <w:autoSpaceDE w:val="0"/>
        <w:autoSpaceDN w:val="0"/>
        <w:adjustRightInd w:val="0"/>
        <w:spacing w:after="0" w:line="0" w:lineRule="atLeast"/>
        <w:rPr>
          <w:rFonts w:cstheme="minorHAnsi"/>
          <w:b/>
          <w:color w:val="000000"/>
          <w:sz w:val="24"/>
          <w:szCs w:val="24"/>
        </w:rPr>
      </w:pPr>
      <w:r>
        <w:rPr>
          <w:rFonts w:cstheme="minorHAnsi"/>
          <w:noProof/>
          <w:color w:val="000000"/>
          <w:sz w:val="24"/>
          <w:szCs w:val="24"/>
          <w:lang w:eastAsia="tr-TR"/>
        </w:rPr>
        <mc:AlternateContent>
          <mc:Choice Requires="wps">
            <w:drawing>
              <wp:anchor distT="0" distB="0" distL="114300" distR="114300" simplePos="0" relativeHeight="251669504" behindDoc="0" locked="0" layoutInCell="1" allowOverlap="1" wp14:anchorId="5B7DF7B0" wp14:editId="0A93F47B">
                <wp:simplePos x="0" y="0"/>
                <wp:positionH relativeFrom="column">
                  <wp:posOffset>2402205</wp:posOffset>
                </wp:positionH>
                <wp:positionV relativeFrom="paragraph">
                  <wp:posOffset>111761</wp:posOffset>
                </wp:positionV>
                <wp:extent cx="1607820" cy="45719"/>
                <wp:effectExtent l="0" t="19050" r="30480" b="31115"/>
                <wp:wrapNone/>
                <wp:docPr id="12" name="Sağ Ok 12"/>
                <wp:cNvGraphicFramePr/>
                <a:graphic xmlns:a="http://schemas.openxmlformats.org/drawingml/2006/main">
                  <a:graphicData uri="http://schemas.microsoft.com/office/word/2010/wordprocessingShape">
                    <wps:wsp>
                      <wps:cNvSpPr/>
                      <wps:spPr>
                        <a:xfrm>
                          <a:off x="0" y="0"/>
                          <a:ext cx="160782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9204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2" o:spid="_x0000_s1026" type="#_x0000_t13" style="position:absolute;margin-left:189.15pt;margin-top:8.8pt;width:126.6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" adj="21293" fillcolor="black [3200]" strokecolor="black [1600]" strokeweight="1pt"/>
            </w:pict>
          </mc:Fallback>
        </mc:AlternateContent>
      </w:r>
      <w:r w:rsidRPr="006C4316">
        <w:rPr>
          <w:rFonts w:cstheme="minorHAnsi"/>
          <w:color w:val="000000"/>
          <w:sz w:val="24"/>
          <w:szCs w:val="24"/>
        </w:rPr>
        <w:t xml:space="preserve">   Müdürlüğüne </w:t>
      </w:r>
      <w:r w:rsidRPr="005E09AD">
        <w:rPr>
          <w:rFonts w:cstheme="minorHAnsi"/>
          <w:b/>
          <w:bCs/>
          <w:color w:val="0070C1"/>
          <w:sz w:val="24"/>
          <w:szCs w:val="24"/>
        </w:rPr>
        <w:t>elden</w:t>
      </w:r>
      <w:r w:rsidRPr="006C4316">
        <w:rPr>
          <w:rFonts w:cstheme="minorHAnsi"/>
          <w:b/>
          <w:bCs/>
          <w:color w:val="0070C1"/>
          <w:sz w:val="24"/>
          <w:szCs w:val="24"/>
        </w:rPr>
        <w:t xml:space="preserve"> </w:t>
      </w:r>
      <w:r w:rsidRPr="006C4316">
        <w:rPr>
          <w:rFonts w:cstheme="minorHAnsi"/>
          <w:color w:val="000000"/>
          <w:sz w:val="24"/>
          <w:szCs w:val="24"/>
        </w:rPr>
        <w:t xml:space="preserve">teslim edilmesi.                                                   </w:t>
      </w:r>
      <w:r>
        <w:rPr>
          <w:rFonts w:cstheme="minorHAnsi"/>
          <w:color w:val="000000"/>
          <w:sz w:val="24"/>
          <w:szCs w:val="24"/>
        </w:rPr>
        <w:t xml:space="preserve">  </w:t>
      </w:r>
      <w:r w:rsidRPr="006C4316">
        <w:rPr>
          <w:rFonts w:cstheme="minorHAnsi"/>
          <w:color w:val="000000"/>
          <w:sz w:val="24"/>
          <w:szCs w:val="24"/>
        </w:rPr>
        <w:t xml:space="preserve">  </w:t>
      </w:r>
      <w:r w:rsidRPr="00C30264">
        <w:rPr>
          <w:rFonts w:cstheme="minorHAnsi"/>
          <w:b/>
          <w:color w:val="2F5496" w:themeColor="accent5" w:themeShade="BF"/>
          <w:sz w:val="24"/>
          <w:szCs w:val="24"/>
          <w:u w:val="single"/>
        </w:rPr>
        <w:t>23.05.2022</w:t>
      </w:r>
      <w:r w:rsidR="00A85DD4">
        <w:rPr>
          <w:rFonts w:cstheme="minorHAnsi"/>
          <w:b/>
          <w:color w:val="2F5496" w:themeColor="accent5" w:themeShade="BF"/>
          <w:sz w:val="24"/>
          <w:szCs w:val="24"/>
          <w:u w:val="single"/>
        </w:rPr>
        <w:t xml:space="preserve"> </w:t>
      </w:r>
      <w:r w:rsidR="00A85DD4">
        <w:rPr>
          <w:rFonts w:cstheme="minorHAnsi"/>
          <w:color w:val="2F5496" w:themeColor="accent5" w:themeShade="BF"/>
          <w:sz w:val="24"/>
          <w:szCs w:val="24"/>
        </w:rPr>
        <w:t xml:space="preserve">            </w:t>
      </w:r>
      <w:r w:rsidR="00A85DD4">
        <w:rPr>
          <w:rFonts w:cstheme="minorHAnsi"/>
          <w:b/>
          <w:color w:val="2F5496" w:themeColor="accent5" w:themeShade="BF"/>
          <w:sz w:val="24"/>
          <w:szCs w:val="24"/>
          <w:u w:val="single"/>
        </w:rPr>
        <w:t>24.05.2022</w:t>
      </w:r>
    </w:p>
    <w:p w:rsidR="00C30264" w:rsidRPr="008663C7" w:rsidRDefault="00C30264" w:rsidP="00C30264">
      <w:pPr>
        <w:autoSpaceDE w:val="0"/>
        <w:autoSpaceDN w:val="0"/>
        <w:adjustRightInd w:val="0"/>
        <w:spacing w:after="0" w:line="0" w:lineRule="atLeast"/>
        <w:rPr>
          <w:rFonts w:cstheme="minorHAnsi"/>
          <w:b/>
          <w:color w:val="000000"/>
          <w:sz w:val="24"/>
          <w:szCs w:val="24"/>
        </w:rPr>
      </w:pPr>
    </w:p>
    <w:p w:rsidR="00C30264" w:rsidRPr="00C30264" w:rsidRDefault="00C30264" w:rsidP="00C30264">
      <w:pPr>
        <w:tabs>
          <w:tab w:val="left" w:pos="6946"/>
        </w:tabs>
        <w:autoSpaceDE w:val="0"/>
        <w:autoSpaceDN w:val="0"/>
        <w:adjustRightInd w:val="0"/>
        <w:spacing w:after="0" w:line="0" w:lineRule="atLeast"/>
        <w:rPr>
          <w:rFonts w:cstheme="minorHAnsi"/>
          <w:color w:val="2F5496" w:themeColor="accent5" w:themeShade="BF"/>
          <w:sz w:val="24"/>
          <w:szCs w:val="24"/>
        </w:rPr>
      </w:pPr>
      <w:r>
        <w:rPr>
          <w:rFonts w:cstheme="minorHAnsi"/>
          <w:noProof/>
          <w:color w:val="0070C1"/>
          <w:sz w:val="24"/>
          <w:szCs w:val="24"/>
          <w:lang w:eastAsia="tr-TR"/>
        </w:rPr>
        <mc:AlternateContent>
          <mc:Choice Requires="wps">
            <w:drawing>
              <wp:anchor distT="0" distB="0" distL="114300" distR="114300" simplePos="0" relativeHeight="251670528" behindDoc="0" locked="0" layoutInCell="1" allowOverlap="1" wp14:anchorId="6916C87B" wp14:editId="2A16008F">
                <wp:simplePos x="0" y="0"/>
                <wp:positionH relativeFrom="column">
                  <wp:posOffset>2278245</wp:posOffset>
                </wp:positionH>
                <wp:positionV relativeFrom="paragraph">
                  <wp:posOffset>125845</wp:posOffset>
                </wp:positionV>
                <wp:extent cx="1714560" cy="45720"/>
                <wp:effectExtent l="0" t="19050" r="38100" b="30480"/>
                <wp:wrapNone/>
                <wp:docPr id="13" name="Sağ Ok 13"/>
                <wp:cNvGraphicFramePr/>
                <a:graphic xmlns:a="http://schemas.openxmlformats.org/drawingml/2006/main">
                  <a:graphicData uri="http://schemas.microsoft.com/office/word/2010/wordprocessingShape">
                    <wps:wsp>
                      <wps:cNvSpPr/>
                      <wps:spPr>
                        <a:xfrm>
                          <a:off x="0" y="0"/>
                          <a:ext cx="1714560" cy="457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08C755" id="Sağ Ok 13" o:spid="_x0000_s1026" type="#_x0000_t13" style="position:absolute;margin-left:179.4pt;margin-top:9.9pt;width:135pt;height:3.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" adj="21312" fillcolor="black [3200]" strokecolor="black [1600]" strokeweight="1pt"/>
            </w:pict>
          </mc:Fallback>
        </mc:AlternateContent>
      </w:r>
      <w:r w:rsidRPr="006C4316">
        <w:rPr>
          <w:rFonts w:cstheme="minorHAnsi"/>
          <w:color w:val="0070C1"/>
          <w:sz w:val="24"/>
          <w:szCs w:val="24"/>
        </w:rPr>
        <w:t xml:space="preserve"> </w:t>
      </w:r>
      <w:r w:rsidRPr="006C4316">
        <w:rPr>
          <w:rFonts w:cstheme="minorHAnsi"/>
          <w:color w:val="000000"/>
          <w:sz w:val="24"/>
          <w:szCs w:val="24"/>
        </w:rPr>
        <w:t>Atamalar</w:t>
      </w:r>
      <w:r>
        <w:rPr>
          <w:rFonts w:cstheme="minorHAnsi"/>
          <w:color w:val="000000"/>
          <w:sz w:val="24"/>
          <w:szCs w:val="24"/>
        </w:rPr>
        <w:t>a Hak Kazananların İlanı</w:t>
      </w:r>
      <w:r w:rsidRPr="006C4316">
        <w:rPr>
          <w:rFonts w:cstheme="minorHAnsi"/>
          <w:color w:val="000000"/>
          <w:sz w:val="24"/>
          <w:szCs w:val="24"/>
        </w:rPr>
        <w:t xml:space="preserve">                                                        </w:t>
      </w:r>
      <w:r>
        <w:rPr>
          <w:rFonts w:cstheme="minorHAnsi"/>
          <w:color w:val="000000"/>
          <w:sz w:val="24"/>
          <w:szCs w:val="24"/>
        </w:rPr>
        <w:t xml:space="preserve">  </w:t>
      </w:r>
      <w:r w:rsidRPr="006C4316">
        <w:rPr>
          <w:rFonts w:cstheme="minorHAnsi"/>
          <w:color w:val="000000"/>
          <w:sz w:val="24"/>
          <w:szCs w:val="24"/>
        </w:rPr>
        <w:t xml:space="preserve">  </w:t>
      </w:r>
      <w:r w:rsidRPr="00C30264">
        <w:rPr>
          <w:rFonts w:cstheme="minorHAnsi"/>
          <w:b/>
          <w:color w:val="2F5496" w:themeColor="accent5" w:themeShade="BF"/>
          <w:sz w:val="24"/>
          <w:szCs w:val="24"/>
          <w:u w:val="single"/>
        </w:rPr>
        <w:t>27.05.2022</w:t>
      </w:r>
    </w:p>
    <w:p w:rsidR="00C30264" w:rsidRPr="006C4316" w:rsidRDefault="00C30264" w:rsidP="00C30264">
      <w:pPr>
        <w:autoSpaceDE w:val="0"/>
        <w:autoSpaceDN w:val="0"/>
        <w:adjustRightInd w:val="0"/>
        <w:spacing w:after="0" w:line="0" w:lineRule="atLeast"/>
        <w:rPr>
          <w:rFonts w:cstheme="minorHAnsi"/>
          <w:color w:val="000000"/>
          <w:sz w:val="24"/>
          <w:szCs w:val="24"/>
        </w:rPr>
      </w:pPr>
    </w:p>
    <w:p w:rsidR="00C30264" w:rsidRPr="00C30264" w:rsidRDefault="00C30264" w:rsidP="00C30264">
      <w:pPr>
        <w:tabs>
          <w:tab w:val="left" w:pos="6663"/>
        </w:tabs>
        <w:autoSpaceDE w:val="0"/>
        <w:autoSpaceDN w:val="0"/>
        <w:adjustRightInd w:val="0"/>
        <w:spacing w:after="0" w:line="0" w:lineRule="atLeast"/>
        <w:rPr>
          <w:rFonts w:cstheme="minorHAnsi"/>
          <w:color w:val="2F5496" w:themeColor="accent5" w:themeShade="BF"/>
          <w:sz w:val="24"/>
          <w:szCs w:val="24"/>
        </w:rPr>
      </w:pPr>
      <w:r>
        <w:rPr>
          <w:rFonts w:cstheme="minorHAnsi"/>
          <w:noProof/>
          <w:color w:val="0070C1"/>
          <w:sz w:val="24"/>
          <w:szCs w:val="24"/>
          <w:lang w:eastAsia="tr-TR"/>
        </w:rPr>
        <mc:AlternateContent>
          <mc:Choice Requires="wps">
            <w:drawing>
              <wp:anchor distT="0" distB="0" distL="114300" distR="114300" simplePos="0" relativeHeight="251671552" behindDoc="0" locked="0" layoutInCell="1" allowOverlap="1" wp14:anchorId="29203AAD" wp14:editId="5477D8B0">
                <wp:simplePos x="0" y="0"/>
                <wp:positionH relativeFrom="column">
                  <wp:posOffset>1945005</wp:posOffset>
                </wp:positionH>
                <wp:positionV relativeFrom="paragraph">
                  <wp:posOffset>114935</wp:posOffset>
                </wp:positionV>
                <wp:extent cx="2034540" cy="45719"/>
                <wp:effectExtent l="0" t="19050" r="41910" b="31115"/>
                <wp:wrapNone/>
                <wp:docPr id="14" name="Sağ Ok 14"/>
                <wp:cNvGraphicFramePr/>
                <a:graphic xmlns:a="http://schemas.openxmlformats.org/drawingml/2006/main">
                  <a:graphicData uri="http://schemas.microsoft.com/office/word/2010/wordprocessingShape">
                    <wps:wsp>
                      <wps:cNvSpPr/>
                      <wps:spPr>
                        <a:xfrm>
                          <a:off x="0" y="0"/>
                          <a:ext cx="203454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BFF3E1" id="Sağ Ok 14" o:spid="_x0000_s1026" type="#_x0000_t13" style="position:absolute;margin-left:153.15pt;margin-top:9.05pt;width:160.2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" adj="21357" fillcolor="black [3200]" strokecolor="black [1600]" strokeweight="1pt"/>
            </w:pict>
          </mc:Fallback>
        </mc:AlternateContent>
      </w:r>
      <w:r w:rsidRPr="006C4316">
        <w:rPr>
          <w:rFonts w:cstheme="minorHAnsi"/>
          <w:color w:val="0070C1"/>
          <w:sz w:val="24"/>
          <w:szCs w:val="24"/>
        </w:rPr>
        <w:t xml:space="preserve"> </w:t>
      </w:r>
      <w:r>
        <w:rPr>
          <w:rFonts w:cstheme="minorHAnsi"/>
          <w:color w:val="000000"/>
          <w:sz w:val="24"/>
          <w:szCs w:val="24"/>
        </w:rPr>
        <w:t xml:space="preserve">Atamaların Yapılması             </w:t>
      </w:r>
      <w:r w:rsidRPr="006C4316">
        <w:rPr>
          <w:rFonts w:cstheme="minorHAnsi"/>
          <w:color w:val="000000"/>
          <w:sz w:val="24"/>
          <w:szCs w:val="24"/>
        </w:rPr>
        <w:t xml:space="preserve">                                                                </w:t>
      </w:r>
      <w:r>
        <w:rPr>
          <w:rFonts w:cstheme="minorHAnsi"/>
          <w:color w:val="000000"/>
          <w:sz w:val="24"/>
          <w:szCs w:val="24"/>
        </w:rPr>
        <w:t xml:space="preserve">   </w:t>
      </w:r>
      <w:r w:rsidRPr="006C4316">
        <w:rPr>
          <w:rFonts w:cstheme="minorHAnsi"/>
          <w:color w:val="000000"/>
          <w:sz w:val="24"/>
          <w:szCs w:val="24"/>
        </w:rPr>
        <w:t xml:space="preserve"> </w:t>
      </w:r>
      <w:r w:rsidRPr="00C30264">
        <w:rPr>
          <w:rFonts w:cstheme="minorHAnsi"/>
          <w:b/>
          <w:color w:val="2F5496" w:themeColor="accent5" w:themeShade="BF"/>
          <w:sz w:val="24"/>
          <w:szCs w:val="24"/>
        </w:rPr>
        <w:t>0</w:t>
      </w:r>
      <w:r w:rsidRPr="00C30264">
        <w:rPr>
          <w:rFonts w:cstheme="minorHAnsi"/>
          <w:b/>
          <w:color w:val="2F5496" w:themeColor="accent5" w:themeShade="BF"/>
          <w:sz w:val="24"/>
          <w:szCs w:val="24"/>
          <w:u w:val="single"/>
        </w:rPr>
        <w:t>1.07.2022</w:t>
      </w:r>
    </w:p>
    <w:p w:rsidR="00C30264" w:rsidRPr="006C4316" w:rsidRDefault="00C30264" w:rsidP="00216737">
      <w:pPr>
        <w:tabs>
          <w:tab w:val="left" w:pos="426"/>
        </w:tabs>
        <w:autoSpaceDE w:val="0"/>
        <w:autoSpaceDN w:val="0"/>
        <w:adjustRightInd w:val="0"/>
        <w:spacing w:after="0" w:line="0" w:lineRule="atLeast"/>
        <w:rPr>
          <w:rFonts w:cstheme="minorHAnsi"/>
          <w:color w:val="000000"/>
          <w:sz w:val="24"/>
          <w:szCs w:val="24"/>
        </w:rPr>
      </w:pPr>
    </w:p>
    <w:p w:rsidR="00C30264" w:rsidRPr="00AA5594" w:rsidRDefault="00C30264" w:rsidP="00C30264">
      <w:pPr>
        <w:pStyle w:val="ListeParagraf"/>
        <w:numPr>
          <w:ilvl w:val="0"/>
          <w:numId w:val="1"/>
        </w:numPr>
        <w:autoSpaceDE w:val="0"/>
        <w:autoSpaceDN w:val="0"/>
        <w:adjustRightInd w:val="0"/>
        <w:spacing w:after="0" w:line="0" w:lineRule="atLeast"/>
        <w:rPr>
          <w:rFonts w:cstheme="minorHAnsi"/>
          <w:b/>
          <w:bCs/>
          <w:color w:val="0070C1"/>
          <w:sz w:val="24"/>
          <w:szCs w:val="24"/>
        </w:rPr>
      </w:pPr>
      <w:r w:rsidRPr="00AA5594">
        <w:rPr>
          <w:rFonts w:cstheme="minorHAnsi"/>
          <w:b/>
          <w:bCs/>
          <w:color w:val="0070C1"/>
          <w:sz w:val="24"/>
          <w:szCs w:val="24"/>
        </w:rPr>
        <w:t>İLK DEFA ATAMA</w:t>
      </w:r>
    </w:p>
    <w:p w:rsidR="00C30264" w:rsidRPr="006C4316" w:rsidRDefault="00C30264" w:rsidP="00C30264">
      <w:pPr>
        <w:autoSpaceDE w:val="0"/>
        <w:autoSpaceDN w:val="0"/>
        <w:adjustRightInd w:val="0"/>
        <w:spacing w:after="0" w:line="0" w:lineRule="atLeast"/>
        <w:rPr>
          <w:rFonts w:cstheme="minorHAnsi"/>
          <w:b/>
          <w:bCs/>
          <w:color w:val="0070C1"/>
          <w:sz w:val="24"/>
          <w:szCs w:val="24"/>
        </w:rPr>
      </w:pPr>
    </w:p>
    <w:p w:rsidR="00C30264" w:rsidRPr="00EA1D20" w:rsidRDefault="00C30264" w:rsidP="00C30264">
      <w:pPr>
        <w:autoSpaceDE w:val="0"/>
        <w:autoSpaceDN w:val="0"/>
        <w:adjustRightInd w:val="0"/>
        <w:spacing w:after="0" w:line="0" w:lineRule="atLeast"/>
        <w:rPr>
          <w:rFonts w:cstheme="minorHAnsi"/>
          <w:b/>
          <w:bCs/>
          <w:color w:val="FF0000"/>
          <w:sz w:val="24"/>
          <w:szCs w:val="24"/>
          <w:u w:val="single"/>
        </w:rPr>
      </w:pPr>
      <w:r w:rsidRPr="00EA1D20">
        <w:rPr>
          <w:rFonts w:cstheme="minorHAnsi"/>
          <w:b/>
          <w:bCs/>
          <w:color w:val="FF0000"/>
          <w:sz w:val="24"/>
          <w:szCs w:val="24"/>
          <w:u w:val="single"/>
        </w:rPr>
        <w:t>(Yeniden Atama işlemleri sonunda açık norm kadro kalması halinde yapılacaktır.)</w:t>
      </w:r>
    </w:p>
    <w:p w:rsidR="00C30264" w:rsidRPr="006C4316" w:rsidRDefault="00C30264" w:rsidP="00C30264">
      <w:pPr>
        <w:autoSpaceDE w:val="0"/>
        <w:autoSpaceDN w:val="0"/>
        <w:adjustRightInd w:val="0"/>
        <w:spacing w:after="0" w:line="0" w:lineRule="atLeast"/>
        <w:rPr>
          <w:rFonts w:cstheme="minorHAnsi"/>
          <w:color w:val="FFFFFF"/>
          <w:sz w:val="24"/>
          <w:szCs w:val="24"/>
        </w:rPr>
      </w:pPr>
      <w:r w:rsidRPr="006C4316">
        <w:rPr>
          <w:rFonts w:cstheme="minorHAnsi"/>
          <w:color w:val="FFFFFF"/>
          <w:sz w:val="24"/>
          <w:szCs w:val="24"/>
        </w:rPr>
        <w:t>Yapılacak İşlem Başlama Bitiş</w:t>
      </w:r>
    </w:p>
    <w:p w:rsidR="00C30264" w:rsidRPr="005E09AD" w:rsidRDefault="00C30264" w:rsidP="00C30264">
      <w:pPr>
        <w:autoSpaceDE w:val="0"/>
        <w:autoSpaceDN w:val="0"/>
        <w:adjustRightInd w:val="0"/>
        <w:spacing w:after="0" w:line="0" w:lineRule="atLeast"/>
        <w:rPr>
          <w:rFonts w:cstheme="minorHAnsi"/>
          <w:b/>
          <w:color w:val="0070C1"/>
          <w:sz w:val="24"/>
          <w:szCs w:val="24"/>
        </w:rPr>
      </w:pPr>
      <w:r w:rsidRPr="006C4316">
        <w:rPr>
          <w:rFonts w:cstheme="minorHAnsi"/>
          <w:color w:val="0070C1"/>
          <w:sz w:val="24"/>
          <w:szCs w:val="24"/>
        </w:rPr>
        <w:t xml:space="preserve"> </w:t>
      </w:r>
      <w:r w:rsidRPr="006C4316">
        <w:rPr>
          <w:rFonts w:cstheme="minorHAnsi"/>
          <w:color w:val="000000"/>
          <w:sz w:val="24"/>
          <w:szCs w:val="24"/>
        </w:rPr>
        <w:t xml:space="preserve">Dilekçe, Hizmet Belgesi, Hizmet Puan Kartı </w:t>
      </w:r>
      <w:proofErr w:type="gramStart"/>
      <w:r>
        <w:rPr>
          <w:rFonts w:cstheme="minorHAnsi"/>
          <w:b/>
          <w:color w:val="0070C1"/>
          <w:sz w:val="24"/>
          <w:szCs w:val="24"/>
        </w:rPr>
        <w:t>(</w:t>
      </w:r>
      <w:proofErr w:type="gramEnd"/>
      <w:r>
        <w:rPr>
          <w:rFonts w:cstheme="minorHAnsi"/>
          <w:b/>
          <w:color w:val="0070C1"/>
          <w:sz w:val="24"/>
          <w:szCs w:val="24"/>
        </w:rPr>
        <w:t>30.05</w:t>
      </w:r>
      <w:r w:rsidRPr="005E09AD">
        <w:rPr>
          <w:rFonts w:cstheme="minorHAnsi"/>
          <w:b/>
          <w:color w:val="0070C1"/>
          <w:sz w:val="24"/>
          <w:szCs w:val="24"/>
        </w:rPr>
        <w:t xml:space="preserve">.2022 tarihi </w:t>
      </w:r>
    </w:p>
    <w:p w:rsidR="00C30264" w:rsidRPr="006C4316" w:rsidRDefault="00C30264" w:rsidP="00C30264">
      <w:pPr>
        <w:tabs>
          <w:tab w:val="left" w:pos="8505"/>
        </w:tabs>
        <w:autoSpaceDE w:val="0"/>
        <w:autoSpaceDN w:val="0"/>
        <w:adjustRightInd w:val="0"/>
        <w:spacing w:after="0" w:line="0" w:lineRule="atLeast"/>
        <w:rPr>
          <w:rFonts w:cstheme="minorHAnsi"/>
          <w:color w:val="000000"/>
          <w:sz w:val="24"/>
          <w:szCs w:val="24"/>
        </w:rPr>
      </w:pPr>
      <w:r w:rsidRPr="005E09AD">
        <w:rPr>
          <w:rFonts w:cstheme="minorHAnsi"/>
          <w:b/>
          <w:color w:val="0070C1"/>
          <w:sz w:val="24"/>
          <w:szCs w:val="24"/>
        </w:rPr>
        <w:t xml:space="preserve">   itibariyle)</w:t>
      </w:r>
      <w:r w:rsidRPr="006C4316">
        <w:rPr>
          <w:rFonts w:cstheme="minorHAnsi"/>
          <w:color w:val="000000"/>
          <w:sz w:val="24"/>
          <w:szCs w:val="24"/>
        </w:rPr>
        <w:t xml:space="preserve">,Değerlendirme Formu EK-5'in İlçe Milli Eğitim </w:t>
      </w:r>
      <w:r>
        <w:rPr>
          <w:rFonts w:cstheme="minorHAnsi"/>
          <w:color w:val="000000"/>
          <w:sz w:val="24"/>
          <w:szCs w:val="24"/>
        </w:rPr>
        <w:t xml:space="preserve"> </w:t>
      </w:r>
    </w:p>
    <w:p w:rsidR="00C30264" w:rsidRPr="006C4316" w:rsidRDefault="00C30264" w:rsidP="00C30264">
      <w:pPr>
        <w:autoSpaceDE w:val="0"/>
        <w:autoSpaceDN w:val="0"/>
        <w:adjustRightInd w:val="0"/>
        <w:spacing w:after="0" w:line="0" w:lineRule="atLeast"/>
        <w:rPr>
          <w:rFonts w:cstheme="minorHAnsi"/>
          <w:b/>
          <w:bCs/>
          <w:color w:val="0070C1"/>
          <w:sz w:val="24"/>
          <w:szCs w:val="24"/>
        </w:rPr>
      </w:pPr>
      <w:r w:rsidRPr="006C4316">
        <w:rPr>
          <w:rFonts w:cstheme="minorHAnsi"/>
          <w:color w:val="000000"/>
          <w:sz w:val="24"/>
          <w:szCs w:val="24"/>
        </w:rPr>
        <w:t xml:space="preserve">   Müdürlüğü tarafından İl Milli Eğitim Müdürlüğüne </w:t>
      </w:r>
      <w:r w:rsidRPr="006C4316">
        <w:rPr>
          <w:rFonts w:cstheme="minorHAnsi"/>
          <w:b/>
          <w:bCs/>
          <w:color w:val="0070C1"/>
          <w:sz w:val="24"/>
          <w:szCs w:val="24"/>
        </w:rPr>
        <w:t xml:space="preserve">elden </w:t>
      </w:r>
    </w:p>
    <w:p w:rsidR="00C30264" w:rsidRPr="00C30264" w:rsidRDefault="00C30264" w:rsidP="00C30264">
      <w:pPr>
        <w:tabs>
          <w:tab w:val="left" w:pos="6804"/>
          <w:tab w:val="left" w:pos="8364"/>
          <w:tab w:val="left" w:pos="8647"/>
        </w:tabs>
        <w:autoSpaceDE w:val="0"/>
        <w:autoSpaceDN w:val="0"/>
        <w:adjustRightInd w:val="0"/>
        <w:spacing w:after="0" w:line="0" w:lineRule="atLeast"/>
        <w:rPr>
          <w:rFonts w:cstheme="minorHAnsi"/>
          <w:color w:val="2F5496" w:themeColor="accent5" w:themeShade="BF"/>
          <w:sz w:val="24"/>
          <w:szCs w:val="24"/>
          <w:u w:val="single"/>
        </w:rPr>
      </w:pPr>
      <w:r>
        <w:rPr>
          <w:rFonts w:cstheme="minorHAnsi"/>
          <w:b/>
          <w:bCs/>
          <w:noProof/>
          <w:color w:val="0070C1"/>
          <w:sz w:val="24"/>
          <w:szCs w:val="24"/>
          <w:lang w:eastAsia="tr-TR"/>
        </w:rPr>
        <mc:AlternateContent>
          <mc:Choice Requires="wps">
            <w:drawing>
              <wp:anchor distT="0" distB="0" distL="114300" distR="114300" simplePos="0" relativeHeight="251660288" behindDoc="0" locked="0" layoutInCell="1" allowOverlap="1" wp14:anchorId="14C0A99D" wp14:editId="3E379F10">
                <wp:simplePos x="0" y="0"/>
                <wp:positionH relativeFrom="column">
                  <wp:posOffset>1175385</wp:posOffset>
                </wp:positionH>
                <wp:positionV relativeFrom="paragraph">
                  <wp:posOffset>139065</wp:posOffset>
                </wp:positionV>
                <wp:extent cx="2887980" cy="45720"/>
                <wp:effectExtent l="0" t="19050" r="45720" b="30480"/>
                <wp:wrapNone/>
                <wp:docPr id="3" name="Sağ Ok 3"/>
                <wp:cNvGraphicFramePr/>
                <a:graphic xmlns:a="http://schemas.openxmlformats.org/drawingml/2006/main">
                  <a:graphicData uri="http://schemas.microsoft.com/office/word/2010/wordprocessingShape">
                    <wps:wsp>
                      <wps:cNvSpPr/>
                      <wps:spPr>
                        <a:xfrm>
                          <a:off x="0" y="0"/>
                          <a:ext cx="2887980" cy="457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504FD4" id="Sağ Ok 3" o:spid="_x0000_s1026" type="#_x0000_t13" style="position:absolute;margin-left:92.55pt;margin-top:10.95pt;width:227.4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" adj="21429" fillcolor="black [3200]" strokecolor="black [1600]" strokeweight="1pt"/>
            </w:pict>
          </mc:Fallback>
        </mc:AlternateContent>
      </w:r>
      <w:r w:rsidRPr="006C4316">
        <w:rPr>
          <w:rFonts w:cstheme="minorHAnsi"/>
          <w:b/>
          <w:bCs/>
          <w:color w:val="0070C1"/>
          <w:sz w:val="24"/>
          <w:szCs w:val="24"/>
        </w:rPr>
        <w:t xml:space="preserve">   </w:t>
      </w:r>
      <w:r w:rsidRPr="00A85DD4">
        <w:rPr>
          <w:rFonts w:cstheme="minorHAnsi"/>
          <w:bCs/>
          <w:color w:val="000000" w:themeColor="text1"/>
          <w:sz w:val="24"/>
          <w:szCs w:val="24"/>
        </w:rPr>
        <w:t>t</w:t>
      </w:r>
      <w:r w:rsidRPr="00A85DD4">
        <w:rPr>
          <w:rFonts w:cstheme="minorHAnsi"/>
          <w:color w:val="000000" w:themeColor="text1"/>
          <w:sz w:val="24"/>
          <w:szCs w:val="24"/>
        </w:rPr>
        <w:t>es</w:t>
      </w:r>
      <w:r w:rsidRPr="006C4316">
        <w:rPr>
          <w:rFonts w:cstheme="minorHAnsi"/>
          <w:color w:val="000000"/>
          <w:sz w:val="24"/>
          <w:szCs w:val="24"/>
        </w:rPr>
        <w:t xml:space="preserve">lim edilmesi.                                                                                           </w:t>
      </w:r>
      <w:r w:rsidRPr="00C30264">
        <w:rPr>
          <w:rFonts w:cstheme="minorHAnsi"/>
          <w:b/>
          <w:color w:val="2F5496" w:themeColor="accent5" w:themeShade="BF"/>
          <w:sz w:val="24"/>
          <w:szCs w:val="24"/>
          <w:u w:val="single"/>
        </w:rPr>
        <w:t>27.05</w:t>
      </w:r>
      <w:r>
        <w:rPr>
          <w:rFonts w:cstheme="minorHAnsi"/>
          <w:b/>
          <w:color w:val="2F5496" w:themeColor="accent5" w:themeShade="BF"/>
          <w:sz w:val="24"/>
          <w:szCs w:val="24"/>
          <w:u w:val="single"/>
        </w:rPr>
        <w:t>.2022</w:t>
      </w:r>
      <w:r w:rsidRPr="00C30264">
        <w:rPr>
          <w:rFonts w:cstheme="minorHAnsi"/>
          <w:b/>
          <w:color w:val="2F5496" w:themeColor="accent5" w:themeShade="BF"/>
          <w:sz w:val="24"/>
          <w:szCs w:val="24"/>
        </w:rPr>
        <w:t xml:space="preserve">              </w:t>
      </w:r>
      <w:r w:rsidRPr="00C30264">
        <w:rPr>
          <w:rFonts w:cstheme="minorHAnsi"/>
          <w:b/>
          <w:color w:val="2F5496" w:themeColor="accent5" w:themeShade="BF"/>
          <w:sz w:val="24"/>
          <w:szCs w:val="24"/>
          <w:u w:val="single"/>
        </w:rPr>
        <w:t>30.05.2022</w:t>
      </w:r>
    </w:p>
    <w:p w:rsidR="00C30264" w:rsidRPr="006C4316" w:rsidRDefault="00C30264" w:rsidP="00C30264">
      <w:pPr>
        <w:autoSpaceDE w:val="0"/>
        <w:autoSpaceDN w:val="0"/>
        <w:adjustRightInd w:val="0"/>
        <w:spacing w:after="0" w:line="0" w:lineRule="atLeast"/>
        <w:rPr>
          <w:rFonts w:cstheme="minorHAnsi"/>
          <w:color w:val="000000"/>
          <w:sz w:val="24"/>
          <w:szCs w:val="24"/>
        </w:rPr>
      </w:pPr>
      <w:r w:rsidRPr="006C4316">
        <w:rPr>
          <w:rFonts w:cstheme="minorHAnsi"/>
          <w:color w:val="0070C1"/>
          <w:sz w:val="24"/>
          <w:szCs w:val="24"/>
        </w:rPr>
        <w:t xml:space="preserve"> </w:t>
      </w:r>
      <w:r w:rsidRPr="006C4316">
        <w:rPr>
          <w:rFonts w:cstheme="minorHAnsi"/>
          <w:color w:val="000000"/>
          <w:sz w:val="24"/>
          <w:szCs w:val="24"/>
        </w:rPr>
        <w:t>Değerlendirme Formu EK-5'lerin Değerlendirilmesi</w:t>
      </w:r>
    </w:p>
    <w:p w:rsidR="00C30264" w:rsidRPr="00EA1D20" w:rsidRDefault="00C30264" w:rsidP="00C30264">
      <w:pPr>
        <w:autoSpaceDE w:val="0"/>
        <w:autoSpaceDN w:val="0"/>
        <w:adjustRightInd w:val="0"/>
        <w:spacing w:after="0" w:line="0" w:lineRule="atLeast"/>
        <w:rPr>
          <w:rFonts w:cstheme="minorHAnsi"/>
          <w:b/>
          <w:color w:val="000000"/>
          <w:sz w:val="24"/>
          <w:szCs w:val="24"/>
          <w:u w:val="single"/>
        </w:rPr>
      </w:pPr>
      <w:r>
        <w:rPr>
          <w:rFonts w:cstheme="minorHAnsi"/>
          <w:noProof/>
          <w:color w:val="000000"/>
          <w:sz w:val="24"/>
          <w:szCs w:val="24"/>
          <w:lang w:eastAsia="tr-TR"/>
        </w:rPr>
        <mc:AlternateContent>
          <mc:Choice Requires="wps">
            <w:drawing>
              <wp:anchor distT="0" distB="0" distL="114300" distR="114300" simplePos="0" relativeHeight="251661312" behindDoc="0" locked="0" layoutInCell="1" allowOverlap="1" wp14:anchorId="76DDF709" wp14:editId="3C5B0663">
                <wp:simplePos x="0" y="0"/>
                <wp:positionH relativeFrom="column">
                  <wp:posOffset>1891665</wp:posOffset>
                </wp:positionH>
                <wp:positionV relativeFrom="paragraph">
                  <wp:posOffset>117475</wp:posOffset>
                </wp:positionV>
                <wp:extent cx="2202180" cy="45719"/>
                <wp:effectExtent l="0" t="19050" r="45720" b="31115"/>
                <wp:wrapNone/>
                <wp:docPr id="4" name="Sağ Ok 4"/>
                <wp:cNvGraphicFramePr/>
                <a:graphic xmlns:a="http://schemas.openxmlformats.org/drawingml/2006/main">
                  <a:graphicData uri="http://schemas.microsoft.com/office/word/2010/wordprocessingShape">
                    <wps:wsp>
                      <wps:cNvSpPr/>
                      <wps:spPr>
                        <a:xfrm>
                          <a:off x="0" y="0"/>
                          <a:ext cx="220218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BA5B79" id="Sağ Ok 4" o:spid="_x0000_s1026" type="#_x0000_t13" style="position:absolute;margin-left:148.95pt;margin-top:9.25pt;width:173.4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" adj="21376" fillcolor="black [3200]" strokecolor="black [1600]" strokeweight="1pt"/>
            </w:pict>
          </mc:Fallback>
        </mc:AlternateContent>
      </w:r>
      <w:r w:rsidRPr="006C4316">
        <w:rPr>
          <w:rFonts w:cstheme="minorHAnsi"/>
          <w:color w:val="000000"/>
          <w:sz w:val="24"/>
          <w:szCs w:val="24"/>
        </w:rPr>
        <w:t xml:space="preserve">   ve Sonuçlarının Açıklanması                                                                      </w:t>
      </w:r>
      <w:r w:rsidRPr="00C30264">
        <w:rPr>
          <w:rFonts w:cstheme="minorHAnsi"/>
          <w:b/>
          <w:color w:val="2F5496" w:themeColor="accent5" w:themeShade="BF"/>
          <w:sz w:val="24"/>
          <w:szCs w:val="24"/>
          <w:u w:val="single"/>
        </w:rPr>
        <w:t>01.06.2022</w:t>
      </w:r>
    </w:p>
    <w:p w:rsidR="00C30264" w:rsidRPr="006C4316" w:rsidRDefault="00C30264" w:rsidP="00C30264">
      <w:pPr>
        <w:autoSpaceDE w:val="0"/>
        <w:autoSpaceDN w:val="0"/>
        <w:adjustRightInd w:val="0"/>
        <w:spacing w:after="0" w:line="0" w:lineRule="atLeast"/>
        <w:rPr>
          <w:rFonts w:cstheme="minorHAnsi"/>
          <w:color w:val="000000"/>
          <w:sz w:val="24"/>
          <w:szCs w:val="24"/>
        </w:rPr>
      </w:pPr>
      <w:r w:rsidRPr="006C4316">
        <w:rPr>
          <w:rFonts w:cstheme="minorHAnsi"/>
          <w:color w:val="0070C1"/>
          <w:sz w:val="24"/>
          <w:szCs w:val="24"/>
        </w:rPr>
        <w:t xml:space="preserve"> </w:t>
      </w:r>
      <w:r w:rsidRPr="006C4316">
        <w:rPr>
          <w:rFonts w:cstheme="minorHAnsi"/>
          <w:color w:val="000000"/>
          <w:sz w:val="24"/>
          <w:szCs w:val="24"/>
        </w:rPr>
        <w:t xml:space="preserve">Değerlendirme Formu EK-5'lerin Değerlendirilmesi Sonuçlarına  </w:t>
      </w:r>
    </w:p>
    <w:p w:rsidR="00C30264" w:rsidRPr="006C4316" w:rsidRDefault="00C30264" w:rsidP="00C30264">
      <w:pPr>
        <w:autoSpaceDE w:val="0"/>
        <w:autoSpaceDN w:val="0"/>
        <w:adjustRightInd w:val="0"/>
        <w:spacing w:after="0" w:line="0" w:lineRule="atLeast"/>
        <w:rPr>
          <w:rFonts w:cstheme="minorHAnsi"/>
          <w:color w:val="000000"/>
          <w:sz w:val="24"/>
          <w:szCs w:val="24"/>
        </w:rPr>
      </w:pPr>
      <w:r w:rsidRPr="006C4316">
        <w:rPr>
          <w:rFonts w:cstheme="minorHAnsi"/>
          <w:color w:val="000000"/>
          <w:sz w:val="24"/>
          <w:szCs w:val="24"/>
        </w:rPr>
        <w:t xml:space="preserve">   İtirazların İlçe Millî Eğitim Müdürlüğü tarafından İl Millî Eğitim </w:t>
      </w:r>
    </w:p>
    <w:p w:rsidR="00C30264" w:rsidRPr="00C30264" w:rsidRDefault="00C30264" w:rsidP="00C30264">
      <w:pPr>
        <w:tabs>
          <w:tab w:val="left" w:pos="6663"/>
        </w:tabs>
        <w:autoSpaceDE w:val="0"/>
        <w:autoSpaceDN w:val="0"/>
        <w:adjustRightInd w:val="0"/>
        <w:spacing w:after="0" w:line="0" w:lineRule="atLeast"/>
        <w:rPr>
          <w:rFonts w:cstheme="minorHAnsi"/>
          <w:color w:val="2F5496" w:themeColor="accent5" w:themeShade="BF"/>
          <w:sz w:val="24"/>
          <w:szCs w:val="24"/>
        </w:rPr>
      </w:pPr>
      <w:r>
        <w:rPr>
          <w:rFonts w:cstheme="minorHAnsi"/>
          <w:noProof/>
          <w:color w:val="000000"/>
          <w:sz w:val="24"/>
          <w:szCs w:val="24"/>
          <w:lang w:eastAsia="tr-TR"/>
        </w:rPr>
        <mc:AlternateContent>
          <mc:Choice Requires="wps">
            <w:drawing>
              <wp:anchor distT="0" distB="0" distL="114300" distR="114300" simplePos="0" relativeHeight="251662336" behindDoc="0" locked="0" layoutInCell="1" allowOverlap="1" wp14:anchorId="0B10D005" wp14:editId="1F09114E">
                <wp:simplePos x="0" y="0"/>
                <wp:positionH relativeFrom="column">
                  <wp:posOffset>2417445</wp:posOffset>
                </wp:positionH>
                <wp:positionV relativeFrom="paragraph">
                  <wp:posOffset>146050</wp:posOffset>
                </wp:positionV>
                <wp:extent cx="1668780" cy="45719"/>
                <wp:effectExtent l="0" t="19050" r="45720" b="31115"/>
                <wp:wrapNone/>
                <wp:docPr id="5" name="Sağ Ok 5"/>
                <wp:cNvGraphicFramePr/>
                <a:graphic xmlns:a="http://schemas.openxmlformats.org/drawingml/2006/main">
                  <a:graphicData uri="http://schemas.microsoft.com/office/word/2010/wordprocessingShape">
                    <wps:wsp>
                      <wps:cNvSpPr/>
                      <wps:spPr>
                        <a:xfrm>
                          <a:off x="0" y="0"/>
                          <a:ext cx="166878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C4A923" id="Sağ Ok 5" o:spid="_x0000_s1026" type="#_x0000_t13" style="position:absolute;margin-left:190.35pt;margin-top:11.5pt;width:131.4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" adj="21304" fillcolor="black [3200]" strokecolor="black [1600]" strokeweight="1pt"/>
            </w:pict>
          </mc:Fallback>
        </mc:AlternateContent>
      </w:r>
      <w:r w:rsidRPr="006C4316">
        <w:rPr>
          <w:rFonts w:cstheme="minorHAnsi"/>
          <w:color w:val="000000"/>
          <w:sz w:val="24"/>
          <w:szCs w:val="24"/>
        </w:rPr>
        <w:t xml:space="preserve">   Müdürlüğüne </w:t>
      </w:r>
      <w:r w:rsidRPr="006C4316">
        <w:rPr>
          <w:rFonts w:cstheme="minorHAnsi"/>
          <w:b/>
          <w:bCs/>
          <w:color w:val="0070C1"/>
          <w:sz w:val="24"/>
          <w:szCs w:val="24"/>
        </w:rPr>
        <w:t xml:space="preserve">elden </w:t>
      </w:r>
      <w:r w:rsidRPr="006C4316">
        <w:rPr>
          <w:rFonts w:cstheme="minorHAnsi"/>
          <w:color w:val="000000"/>
          <w:sz w:val="24"/>
          <w:szCs w:val="24"/>
        </w:rPr>
        <w:t>teslim edilmesi.</w:t>
      </w:r>
      <w:r w:rsidR="00A85DD4">
        <w:rPr>
          <w:rFonts w:cstheme="minorHAnsi"/>
          <w:color w:val="000000"/>
          <w:sz w:val="24"/>
          <w:szCs w:val="24"/>
        </w:rPr>
        <w:t xml:space="preserve"> </w:t>
      </w:r>
      <w:r w:rsidRPr="006C4316">
        <w:rPr>
          <w:rFonts w:cstheme="minorHAnsi"/>
          <w:color w:val="000000"/>
          <w:sz w:val="24"/>
          <w:szCs w:val="24"/>
        </w:rPr>
        <w:t xml:space="preserve">                                                    </w:t>
      </w:r>
      <w:r w:rsidRPr="00C30264">
        <w:rPr>
          <w:rFonts w:cstheme="minorHAnsi"/>
          <w:b/>
          <w:color w:val="2F5496" w:themeColor="accent5" w:themeShade="BF"/>
          <w:sz w:val="24"/>
          <w:szCs w:val="24"/>
          <w:u w:val="single"/>
        </w:rPr>
        <w:t>09.06.2022</w:t>
      </w:r>
      <w:r w:rsidRPr="00C30264">
        <w:rPr>
          <w:rFonts w:cstheme="minorHAnsi"/>
          <w:color w:val="2F5496" w:themeColor="accent5" w:themeShade="BF"/>
          <w:sz w:val="24"/>
          <w:szCs w:val="24"/>
          <w:u w:val="single"/>
        </w:rPr>
        <w:t xml:space="preserve"> </w:t>
      </w:r>
    </w:p>
    <w:p w:rsidR="00C30264" w:rsidRPr="006C4316" w:rsidRDefault="00C30264" w:rsidP="00C30264">
      <w:pPr>
        <w:autoSpaceDE w:val="0"/>
        <w:autoSpaceDN w:val="0"/>
        <w:adjustRightInd w:val="0"/>
        <w:spacing w:after="0" w:line="0" w:lineRule="atLeast"/>
        <w:rPr>
          <w:rFonts w:cstheme="minorHAnsi"/>
          <w:color w:val="000000"/>
          <w:sz w:val="24"/>
          <w:szCs w:val="24"/>
        </w:rPr>
      </w:pPr>
    </w:p>
    <w:p w:rsidR="00C30264" w:rsidRPr="006C4316" w:rsidRDefault="00C30264" w:rsidP="00C30264">
      <w:pPr>
        <w:tabs>
          <w:tab w:val="left" w:pos="6804"/>
        </w:tabs>
        <w:autoSpaceDE w:val="0"/>
        <w:autoSpaceDN w:val="0"/>
        <w:adjustRightInd w:val="0"/>
        <w:spacing w:after="0" w:line="0" w:lineRule="atLeast"/>
        <w:rPr>
          <w:rFonts w:cstheme="minorHAnsi"/>
          <w:color w:val="000000"/>
          <w:sz w:val="24"/>
          <w:szCs w:val="24"/>
          <w:u w:val="single"/>
        </w:rPr>
      </w:pPr>
      <w:r>
        <w:rPr>
          <w:rFonts w:cstheme="minorHAnsi"/>
          <w:noProof/>
          <w:color w:val="0070C1"/>
          <w:sz w:val="24"/>
          <w:szCs w:val="24"/>
          <w:lang w:eastAsia="tr-TR"/>
        </w:rPr>
        <mc:AlternateContent>
          <mc:Choice Requires="wps">
            <w:drawing>
              <wp:anchor distT="0" distB="0" distL="114300" distR="114300" simplePos="0" relativeHeight="251663360" behindDoc="0" locked="0" layoutInCell="1" allowOverlap="1" wp14:anchorId="39E9ADBC" wp14:editId="54BADB50">
                <wp:simplePos x="0" y="0"/>
                <wp:positionH relativeFrom="column">
                  <wp:posOffset>3926205</wp:posOffset>
                </wp:positionH>
                <wp:positionV relativeFrom="paragraph">
                  <wp:posOffset>109221</wp:posOffset>
                </wp:positionV>
                <wp:extent cx="144780" cy="45719"/>
                <wp:effectExtent l="0" t="19050" r="45720" b="31115"/>
                <wp:wrapNone/>
                <wp:docPr id="6" name="Sağ Ok 6"/>
                <wp:cNvGraphicFramePr/>
                <a:graphic xmlns:a="http://schemas.openxmlformats.org/drawingml/2006/main">
                  <a:graphicData uri="http://schemas.microsoft.com/office/word/2010/wordprocessingShape">
                    <wps:wsp>
                      <wps:cNvSpPr/>
                      <wps:spPr>
                        <a:xfrm>
                          <a:off x="0" y="0"/>
                          <a:ext cx="14478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6392A6" id="Sağ Ok 6" o:spid="_x0000_s1026" type="#_x0000_t13" style="position:absolute;margin-left:309.15pt;margin-top:8.6pt;width:11.4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" adj="18190" fillcolor="black [3200]" strokecolor="black [1600]" strokeweight="1pt"/>
            </w:pict>
          </mc:Fallback>
        </mc:AlternateContent>
      </w:r>
      <w:r w:rsidRPr="006C4316">
        <w:rPr>
          <w:rFonts w:cstheme="minorHAnsi"/>
          <w:color w:val="0070C1"/>
          <w:sz w:val="24"/>
          <w:szCs w:val="24"/>
        </w:rPr>
        <w:t xml:space="preserve"> </w:t>
      </w:r>
      <w:r w:rsidRPr="006C4316">
        <w:rPr>
          <w:rFonts w:cstheme="minorHAnsi"/>
          <w:color w:val="000000"/>
          <w:sz w:val="24"/>
          <w:szCs w:val="24"/>
        </w:rPr>
        <w:t xml:space="preserve">İtiraz Sonuçlarına Göre Uygulama Sınavına Katılacakların İlanı        </w:t>
      </w:r>
      <w:r>
        <w:rPr>
          <w:rFonts w:cstheme="minorHAnsi"/>
          <w:color w:val="000000"/>
          <w:sz w:val="24"/>
          <w:szCs w:val="24"/>
        </w:rPr>
        <w:t xml:space="preserve"> </w:t>
      </w:r>
      <w:r w:rsidRPr="00C30264">
        <w:rPr>
          <w:rFonts w:cstheme="minorHAnsi"/>
          <w:b/>
          <w:color w:val="2F5496" w:themeColor="accent5" w:themeShade="BF"/>
          <w:sz w:val="24"/>
          <w:szCs w:val="24"/>
          <w:u w:val="single"/>
        </w:rPr>
        <w:t>10.06.2022</w:t>
      </w:r>
      <w:r w:rsidRPr="00C30264">
        <w:rPr>
          <w:rFonts w:cstheme="minorHAnsi"/>
          <w:color w:val="2F5496" w:themeColor="accent5" w:themeShade="BF"/>
          <w:sz w:val="24"/>
          <w:szCs w:val="24"/>
          <w:u w:val="single"/>
        </w:rPr>
        <w:t xml:space="preserve">   </w:t>
      </w:r>
    </w:p>
    <w:p w:rsidR="00C30264" w:rsidRPr="006C4316" w:rsidRDefault="00C30264" w:rsidP="00C30264">
      <w:pPr>
        <w:autoSpaceDE w:val="0"/>
        <w:autoSpaceDN w:val="0"/>
        <w:adjustRightInd w:val="0"/>
        <w:spacing w:after="0" w:line="0" w:lineRule="atLeast"/>
        <w:rPr>
          <w:rFonts w:cstheme="minorHAnsi"/>
          <w:color w:val="000000"/>
          <w:sz w:val="24"/>
          <w:szCs w:val="24"/>
        </w:rPr>
      </w:pPr>
    </w:p>
    <w:p w:rsidR="00C30264" w:rsidRPr="006C4316" w:rsidRDefault="00C30264" w:rsidP="00C30264">
      <w:pPr>
        <w:tabs>
          <w:tab w:val="left" w:pos="8505"/>
        </w:tabs>
        <w:autoSpaceDE w:val="0"/>
        <w:autoSpaceDN w:val="0"/>
        <w:adjustRightInd w:val="0"/>
        <w:spacing w:after="0" w:line="0" w:lineRule="atLeast"/>
        <w:rPr>
          <w:rFonts w:cstheme="minorHAnsi"/>
          <w:color w:val="000000"/>
          <w:sz w:val="24"/>
          <w:szCs w:val="24"/>
          <w:u w:val="single"/>
        </w:rPr>
      </w:pPr>
      <w:r>
        <w:rPr>
          <w:rFonts w:cstheme="minorHAnsi"/>
          <w:noProof/>
          <w:color w:val="0070C1"/>
          <w:sz w:val="24"/>
          <w:szCs w:val="24"/>
          <w:lang w:eastAsia="tr-TR"/>
        </w:rPr>
        <mc:AlternateContent>
          <mc:Choice Requires="wps">
            <w:drawing>
              <wp:anchor distT="0" distB="0" distL="114300" distR="114300" simplePos="0" relativeHeight="251664384" behindDoc="0" locked="0" layoutInCell="1" allowOverlap="1" wp14:anchorId="1F7C79FC" wp14:editId="05607DEF">
                <wp:simplePos x="0" y="0"/>
                <wp:positionH relativeFrom="column">
                  <wp:posOffset>2196465</wp:posOffset>
                </wp:positionH>
                <wp:positionV relativeFrom="paragraph">
                  <wp:posOffset>118110</wp:posOffset>
                </wp:positionV>
                <wp:extent cx="1836420" cy="60960"/>
                <wp:effectExtent l="0" t="19050" r="30480" b="34290"/>
                <wp:wrapNone/>
                <wp:docPr id="7" name="Sağ Ok 7"/>
                <wp:cNvGraphicFramePr/>
                <a:graphic xmlns:a="http://schemas.openxmlformats.org/drawingml/2006/main">
                  <a:graphicData uri="http://schemas.microsoft.com/office/word/2010/wordprocessingShape">
                    <wps:wsp>
                      <wps:cNvSpPr/>
                      <wps:spPr>
                        <a:xfrm>
                          <a:off x="0" y="0"/>
                          <a:ext cx="1836420" cy="6096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23B4F8" id="Sağ Ok 7" o:spid="_x0000_s1026" type="#_x0000_t13" style="position:absolute;margin-left:172.95pt;margin-top:9.3pt;width:144.6pt;height:4.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" adj="21241" fillcolor="black [3200]" strokecolor="black [1600]" strokeweight="1pt"/>
            </w:pict>
          </mc:Fallback>
        </mc:AlternateContent>
      </w:r>
      <w:r w:rsidRPr="006C4316">
        <w:rPr>
          <w:rFonts w:cstheme="minorHAnsi"/>
          <w:color w:val="0070C1"/>
          <w:sz w:val="24"/>
          <w:szCs w:val="24"/>
        </w:rPr>
        <w:t xml:space="preserve"> </w:t>
      </w:r>
      <w:r w:rsidRPr="006C4316">
        <w:rPr>
          <w:rFonts w:cstheme="minorHAnsi"/>
          <w:color w:val="000000"/>
          <w:sz w:val="24"/>
          <w:szCs w:val="24"/>
        </w:rPr>
        <w:t xml:space="preserve">Uygulama Sınavı (Beden Eğitimi)                                                          </w:t>
      </w:r>
      <w:r>
        <w:rPr>
          <w:rFonts w:cstheme="minorHAnsi"/>
          <w:color w:val="000000"/>
          <w:sz w:val="24"/>
          <w:szCs w:val="24"/>
        </w:rPr>
        <w:t xml:space="preserve">  </w:t>
      </w:r>
      <w:r w:rsidRPr="006C4316">
        <w:rPr>
          <w:rFonts w:cstheme="minorHAnsi"/>
          <w:color w:val="000000"/>
          <w:sz w:val="24"/>
          <w:szCs w:val="24"/>
        </w:rPr>
        <w:t xml:space="preserve"> </w:t>
      </w:r>
      <w:r w:rsidRPr="00C30264">
        <w:rPr>
          <w:rFonts w:cstheme="minorHAnsi"/>
          <w:b/>
          <w:color w:val="2F5496" w:themeColor="accent5" w:themeShade="BF"/>
          <w:sz w:val="24"/>
          <w:szCs w:val="24"/>
          <w:u w:val="single"/>
        </w:rPr>
        <w:t>13.06.2022</w:t>
      </w:r>
      <w:r w:rsidRPr="00C30264">
        <w:rPr>
          <w:rFonts w:cstheme="minorHAnsi"/>
          <w:b/>
          <w:color w:val="2F5496" w:themeColor="accent5" w:themeShade="BF"/>
          <w:sz w:val="24"/>
          <w:szCs w:val="24"/>
        </w:rPr>
        <w:t xml:space="preserve">              </w:t>
      </w:r>
      <w:r w:rsidRPr="00C30264">
        <w:rPr>
          <w:rFonts w:cstheme="minorHAnsi"/>
          <w:b/>
          <w:color w:val="2F5496" w:themeColor="accent5" w:themeShade="BF"/>
          <w:sz w:val="24"/>
          <w:szCs w:val="24"/>
          <w:u w:val="single"/>
        </w:rPr>
        <w:t>15.06.2022</w:t>
      </w:r>
    </w:p>
    <w:p w:rsidR="00C30264" w:rsidRPr="006C4316" w:rsidRDefault="00C30264" w:rsidP="00C30264">
      <w:pPr>
        <w:autoSpaceDE w:val="0"/>
        <w:autoSpaceDN w:val="0"/>
        <w:adjustRightInd w:val="0"/>
        <w:spacing w:after="0" w:line="0" w:lineRule="atLeast"/>
        <w:rPr>
          <w:rFonts w:cstheme="minorHAnsi"/>
          <w:color w:val="000000"/>
          <w:sz w:val="24"/>
          <w:szCs w:val="24"/>
        </w:rPr>
      </w:pPr>
    </w:p>
    <w:p w:rsidR="00C30264" w:rsidRPr="00C30264" w:rsidRDefault="00C30264" w:rsidP="00C30264">
      <w:pPr>
        <w:tabs>
          <w:tab w:val="left" w:pos="6804"/>
        </w:tabs>
        <w:autoSpaceDE w:val="0"/>
        <w:autoSpaceDN w:val="0"/>
        <w:adjustRightInd w:val="0"/>
        <w:spacing w:after="0" w:line="0" w:lineRule="atLeast"/>
        <w:rPr>
          <w:rFonts w:cstheme="minorHAnsi"/>
          <w:color w:val="2F5496" w:themeColor="accent5" w:themeShade="BF"/>
          <w:sz w:val="24"/>
          <w:szCs w:val="24"/>
        </w:rPr>
      </w:pPr>
      <w:r>
        <w:rPr>
          <w:rFonts w:cstheme="minorHAnsi"/>
          <w:noProof/>
          <w:color w:val="0070C1"/>
          <w:sz w:val="24"/>
          <w:szCs w:val="24"/>
          <w:lang w:eastAsia="tr-TR"/>
        </w:rPr>
        <mc:AlternateContent>
          <mc:Choice Requires="wps">
            <w:drawing>
              <wp:anchor distT="0" distB="0" distL="114300" distR="114300" simplePos="0" relativeHeight="251665408" behindDoc="0" locked="0" layoutInCell="1" allowOverlap="1" wp14:anchorId="61CBF4F1" wp14:editId="6880A773">
                <wp:simplePos x="0" y="0"/>
                <wp:positionH relativeFrom="column">
                  <wp:posOffset>2714625</wp:posOffset>
                </wp:positionH>
                <wp:positionV relativeFrom="paragraph">
                  <wp:posOffset>127000</wp:posOffset>
                </wp:positionV>
                <wp:extent cx="1341120" cy="45719"/>
                <wp:effectExtent l="0" t="19050" r="30480" b="31115"/>
                <wp:wrapNone/>
                <wp:docPr id="8" name="Sağ Ok 8"/>
                <wp:cNvGraphicFramePr/>
                <a:graphic xmlns:a="http://schemas.openxmlformats.org/drawingml/2006/main">
                  <a:graphicData uri="http://schemas.microsoft.com/office/word/2010/wordprocessingShape">
                    <wps:wsp>
                      <wps:cNvSpPr/>
                      <wps:spPr>
                        <a:xfrm>
                          <a:off x="0" y="0"/>
                          <a:ext cx="134112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0E213A" id="Sağ Ok 8" o:spid="_x0000_s1026" type="#_x0000_t13" style="position:absolute;margin-left:213.75pt;margin-top:10pt;width:105.6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" adj="21232" fillcolor="black [3200]" strokecolor="black [1600]" strokeweight="1pt"/>
            </w:pict>
          </mc:Fallback>
        </mc:AlternateContent>
      </w:r>
      <w:r w:rsidRPr="006C4316">
        <w:rPr>
          <w:rFonts w:cstheme="minorHAnsi"/>
          <w:color w:val="0070C1"/>
          <w:sz w:val="24"/>
          <w:szCs w:val="24"/>
        </w:rPr>
        <w:t xml:space="preserve"> </w:t>
      </w:r>
      <w:r w:rsidRPr="006C4316">
        <w:rPr>
          <w:rFonts w:cstheme="minorHAnsi"/>
          <w:color w:val="000000"/>
          <w:sz w:val="24"/>
          <w:szCs w:val="24"/>
        </w:rPr>
        <w:t xml:space="preserve">Uygulama Sınav Sonuçlarının Açıklanması                                          </w:t>
      </w:r>
      <w:r>
        <w:rPr>
          <w:rFonts w:cstheme="minorHAnsi"/>
          <w:color w:val="000000"/>
          <w:sz w:val="24"/>
          <w:szCs w:val="24"/>
        </w:rPr>
        <w:t xml:space="preserve">  </w:t>
      </w:r>
      <w:r w:rsidRPr="006C4316">
        <w:rPr>
          <w:rFonts w:cstheme="minorHAnsi"/>
          <w:color w:val="000000"/>
          <w:sz w:val="24"/>
          <w:szCs w:val="24"/>
        </w:rPr>
        <w:t xml:space="preserve"> </w:t>
      </w:r>
      <w:r w:rsidRPr="00C30264">
        <w:rPr>
          <w:rFonts w:cstheme="minorHAnsi"/>
          <w:b/>
          <w:color w:val="2F5496" w:themeColor="accent5" w:themeShade="BF"/>
          <w:sz w:val="24"/>
          <w:szCs w:val="24"/>
          <w:u w:val="single"/>
        </w:rPr>
        <w:t>17.06.2022</w:t>
      </w:r>
    </w:p>
    <w:p w:rsidR="00C30264" w:rsidRPr="006C4316" w:rsidRDefault="00C30264" w:rsidP="00C30264">
      <w:pPr>
        <w:autoSpaceDE w:val="0"/>
        <w:autoSpaceDN w:val="0"/>
        <w:adjustRightInd w:val="0"/>
        <w:spacing w:after="0" w:line="0" w:lineRule="atLeast"/>
        <w:rPr>
          <w:rFonts w:cstheme="minorHAnsi"/>
          <w:color w:val="000000"/>
          <w:sz w:val="24"/>
          <w:szCs w:val="24"/>
        </w:rPr>
      </w:pPr>
      <w:r w:rsidRPr="006C4316">
        <w:rPr>
          <w:rFonts w:cstheme="minorHAnsi"/>
          <w:color w:val="0070C1"/>
          <w:sz w:val="24"/>
          <w:szCs w:val="24"/>
        </w:rPr>
        <w:t xml:space="preserve"> </w:t>
      </w:r>
      <w:r w:rsidRPr="006C4316">
        <w:rPr>
          <w:rFonts w:cstheme="minorHAnsi"/>
          <w:color w:val="000000"/>
          <w:sz w:val="24"/>
          <w:szCs w:val="24"/>
        </w:rPr>
        <w:t xml:space="preserve">Uygulama Sınav Sonuçlarına İtirazların, İlçe Millî Eğitim </w:t>
      </w:r>
    </w:p>
    <w:p w:rsidR="00C30264" w:rsidRPr="006C4316" w:rsidRDefault="00C30264" w:rsidP="00C30264">
      <w:pPr>
        <w:autoSpaceDE w:val="0"/>
        <w:autoSpaceDN w:val="0"/>
        <w:adjustRightInd w:val="0"/>
        <w:spacing w:after="0" w:line="0" w:lineRule="atLeast"/>
        <w:rPr>
          <w:rFonts w:cstheme="minorHAnsi"/>
          <w:b/>
          <w:bCs/>
          <w:color w:val="0070C1"/>
          <w:sz w:val="24"/>
          <w:szCs w:val="24"/>
        </w:rPr>
      </w:pPr>
      <w:r w:rsidRPr="006C4316">
        <w:rPr>
          <w:rFonts w:cstheme="minorHAnsi"/>
          <w:color w:val="000000"/>
          <w:sz w:val="24"/>
          <w:szCs w:val="24"/>
        </w:rPr>
        <w:t xml:space="preserve">    Müdürlüğü tarafından İl Milli Eğitim Müdürlüğüne </w:t>
      </w:r>
    </w:p>
    <w:p w:rsidR="00C30264" w:rsidRPr="00C30264" w:rsidRDefault="00C30264" w:rsidP="00C30264">
      <w:pPr>
        <w:tabs>
          <w:tab w:val="left" w:pos="6521"/>
          <w:tab w:val="left" w:pos="6663"/>
          <w:tab w:val="left" w:pos="8505"/>
        </w:tabs>
        <w:autoSpaceDE w:val="0"/>
        <w:autoSpaceDN w:val="0"/>
        <w:adjustRightInd w:val="0"/>
        <w:spacing w:after="0" w:line="0" w:lineRule="atLeast"/>
        <w:rPr>
          <w:rFonts w:cstheme="minorHAnsi"/>
          <w:color w:val="2F5496" w:themeColor="accent5" w:themeShade="BF"/>
          <w:sz w:val="24"/>
          <w:szCs w:val="24"/>
        </w:rPr>
      </w:pPr>
      <w:r>
        <w:rPr>
          <w:rFonts w:cstheme="minorHAnsi"/>
          <w:b/>
          <w:bCs/>
          <w:noProof/>
          <w:color w:val="0070C1"/>
          <w:sz w:val="24"/>
          <w:szCs w:val="24"/>
          <w:lang w:eastAsia="tr-TR"/>
        </w:rPr>
        <mc:AlternateContent>
          <mc:Choice Requires="wps">
            <w:drawing>
              <wp:anchor distT="0" distB="0" distL="114300" distR="114300" simplePos="0" relativeHeight="251659264" behindDoc="0" locked="0" layoutInCell="1" allowOverlap="1" wp14:anchorId="2AA4E82E" wp14:editId="136BFACA">
                <wp:simplePos x="0" y="0"/>
                <wp:positionH relativeFrom="column">
                  <wp:posOffset>1579245</wp:posOffset>
                </wp:positionH>
                <wp:positionV relativeFrom="paragraph">
                  <wp:posOffset>118110</wp:posOffset>
                </wp:positionV>
                <wp:extent cx="2377440" cy="68580"/>
                <wp:effectExtent l="0" t="19050" r="41910" b="45720"/>
                <wp:wrapNone/>
                <wp:docPr id="2" name="Sağ Ok 2"/>
                <wp:cNvGraphicFramePr/>
                <a:graphic xmlns:a="http://schemas.openxmlformats.org/drawingml/2006/main">
                  <a:graphicData uri="http://schemas.microsoft.com/office/word/2010/wordprocessingShape">
                    <wps:wsp>
                      <wps:cNvSpPr/>
                      <wps:spPr>
                        <a:xfrm>
                          <a:off x="0" y="0"/>
                          <a:ext cx="2377440" cy="6858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4DD915" id="Sağ Ok 2" o:spid="_x0000_s1026" type="#_x0000_t13" style="position:absolute;margin-left:124.35pt;margin-top:9.3pt;width:187.2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" adj="21288" fillcolor="black [3200]" strokecolor="black [1600]" strokeweight="1pt"/>
            </w:pict>
          </mc:Fallback>
        </mc:AlternateContent>
      </w:r>
      <w:r w:rsidRPr="006C4316">
        <w:rPr>
          <w:rFonts w:cstheme="minorHAnsi"/>
          <w:b/>
          <w:bCs/>
          <w:color w:val="0070C1"/>
          <w:sz w:val="24"/>
          <w:szCs w:val="24"/>
        </w:rPr>
        <w:t xml:space="preserve">    elden </w:t>
      </w:r>
      <w:r w:rsidRPr="006C4316">
        <w:rPr>
          <w:rFonts w:cstheme="minorHAnsi"/>
          <w:color w:val="000000"/>
          <w:sz w:val="24"/>
          <w:szCs w:val="24"/>
        </w:rPr>
        <w:t>teslim edilmesi</w:t>
      </w:r>
      <w:r w:rsidRPr="008663C7">
        <w:rPr>
          <w:rFonts w:cstheme="minorHAnsi"/>
          <w:b/>
          <w:color w:val="000000"/>
          <w:sz w:val="24"/>
          <w:szCs w:val="24"/>
        </w:rPr>
        <w:t xml:space="preserve">.                                                                           </w:t>
      </w:r>
      <w:r>
        <w:rPr>
          <w:rFonts w:cstheme="minorHAnsi"/>
          <w:b/>
          <w:color w:val="000000"/>
          <w:sz w:val="24"/>
          <w:szCs w:val="24"/>
        </w:rPr>
        <w:t xml:space="preserve">   </w:t>
      </w:r>
      <w:r w:rsidRPr="008663C7">
        <w:rPr>
          <w:rFonts w:cstheme="minorHAnsi"/>
          <w:b/>
          <w:color w:val="000000"/>
          <w:sz w:val="24"/>
          <w:szCs w:val="24"/>
        </w:rPr>
        <w:t xml:space="preserve"> </w:t>
      </w:r>
      <w:r w:rsidRPr="00C30264">
        <w:rPr>
          <w:rFonts w:cstheme="minorHAnsi"/>
          <w:b/>
          <w:color w:val="2F5496" w:themeColor="accent5" w:themeShade="BF"/>
          <w:sz w:val="24"/>
          <w:szCs w:val="24"/>
          <w:u w:val="single"/>
        </w:rPr>
        <w:t>24.06.2022</w:t>
      </w:r>
    </w:p>
    <w:p w:rsidR="00C30264" w:rsidRPr="006C4316" w:rsidRDefault="00C30264" w:rsidP="00C30264">
      <w:pPr>
        <w:tabs>
          <w:tab w:val="left" w:pos="6804"/>
          <w:tab w:val="left" w:pos="8505"/>
        </w:tabs>
        <w:autoSpaceDE w:val="0"/>
        <w:autoSpaceDN w:val="0"/>
        <w:adjustRightInd w:val="0"/>
        <w:spacing w:after="0" w:line="0" w:lineRule="atLeast"/>
        <w:rPr>
          <w:rFonts w:cstheme="minorHAnsi"/>
          <w:color w:val="000000"/>
          <w:sz w:val="24"/>
          <w:szCs w:val="24"/>
        </w:rPr>
      </w:pPr>
    </w:p>
    <w:p w:rsidR="00C30264" w:rsidRPr="008663C7" w:rsidRDefault="00C30264" w:rsidP="00C30264">
      <w:pPr>
        <w:tabs>
          <w:tab w:val="left" w:pos="6663"/>
        </w:tabs>
        <w:autoSpaceDE w:val="0"/>
        <w:autoSpaceDN w:val="0"/>
        <w:adjustRightInd w:val="0"/>
        <w:spacing w:after="0" w:line="0" w:lineRule="atLeast"/>
        <w:rPr>
          <w:rFonts w:cstheme="minorHAnsi"/>
          <w:b/>
          <w:color w:val="000000"/>
          <w:sz w:val="24"/>
          <w:szCs w:val="24"/>
          <w:u w:val="single"/>
        </w:rPr>
      </w:pPr>
      <w:r>
        <w:rPr>
          <w:rFonts w:cstheme="minorHAnsi"/>
          <w:noProof/>
          <w:color w:val="0070C1"/>
          <w:sz w:val="24"/>
          <w:szCs w:val="24"/>
          <w:lang w:eastAsia="tr-TR"/>
        </w:rPr>
        <mc:AlternateContent>
          <mc:Choice Requires="wps">
            <w:drawing>
              <wp:anchor distT="0" distB="0" distL="114300" distR="114300" simplePos="0" relativeHeight="251666432" behindDoc="0" locked="0" layoutInCell="1" allowOverlap="1" wp14:anchorId="3080D533" wp14:editId="597FD9BF">
                <wp:simplePos x="0" y="0"/>
                <wp:positionH relativeFrom="column">
                  <wp:posOffset>3667125</wp:posOffset>
                </wp:positionH>
                <wp:positionV relativeFrom="paragraph">
                  <wp:posOffset>88901</wp:posOffset>
                </wp:positionV>
                <wp:extent cx="304800" cy="45719"/>
                <wp:effectExtent l="0" t="19050" r="38100" b="31115"/>
                <wp:wrapNone/>
                <wp:docPr id="9" name="Sağ Ok 9"/>
                <wp:cNvGraphicFramePr/>
                <a:graphic xmlns:a="http://schemas.openxmlformats.org/drawingml/2006/main">
                  <a:graphicData uri="http://schemas.microsoft.com/office/word/2010/wordprocessingShape">
                    <wps:wsp>
                      <wps:cNvSpPr/>
                      <wps:spPr>
                        <a:xfrm>
                          <a:off x="0" y="0"/>
                          <a:ext cx="30480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AACF88" id="Sağ Ok 9" o:spid="_x0000_s1026" type="#_x0000_t13" style="position:absolute;margin-left:288.75pt;margin-top:7pt;width:24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" adj="19980" fillcolor="black [3200]" strokecolor="black [1600]" strokeweight="1pt"/>
            </w:pict>
          </mc:Fallback>
        </mc:AlternateContent>
      </w:r>
      <w:r w:rsidRPr="006C4316">
        <w:rPr>
          <w:rFonts w:cstheme="minorHAnsi"/>
          <w:color w:val="0070C1"/>
          <w:sz w:val="24"/>
          <w:szCs w:val="24"/>
        </w:rPr>
        <w:t xml:space="preserve"> </w:t>
      </w:r>
      <w:r w:rsidRPr="006C4316">
        <w:rPr>
          <w:rFonts w:cstheme="minorHAnsi"/>
          <w:color w:val="000000"/>
          <w:sz w:val="24"/>
          <w:szCs w:val="24"/>
        </w:rPr>
        <w:t xml:space="preserve">İtiraz Sonuçlarına Göre Başvuruya Hak Kazananların İlanı              </w:t>
      </w:r>
      <w:r>
        <w:rPr>
          <w:rFonts w:cstheme="minorHAnsi"/>
          <w:color w:val="000000"/>
          <w:sz w:val="24"/>
          <w:szCs w:val="24"/>
        </w:rPr>
        <w:t xml:space="preserve">   </w:t>
      </w:r>
      <w:r w:rsidRPr="006C4316">
        <w:rPr>
          <w:rFonts w:cstheme="minorHAnsi"/>
          <w:color w:val="000000"/>
          <w:sz w:val="24"/>
          <w:szCs w:val="24"/>
        </w:rPr>
        <w:t xml:space="preserve"> </w:t>
      </w:r>
      <w:r w:rsidRPr="00C30264">
        <w:rPr>
          <w:rFonts w:cstheme="minorHAnsi"/>
          <w:b/>
          <w:color w:val="2F5496" w:themeColor="accent5" w:themeShade="BF"/>
          <w:sz w:val="24"/>
          <w:szCs w:val="24"/>
          <w:u w:val="single"/>
        </w:rPr>
        <w:t>27.06.2022</w:t>
      </w:r>
    </w:p>
    <w:p w:rsidR="00C30264" w:rsidRPr="008663C7" w:rsidRDefault="00C30264" w:rsidP="00C30264">
      <w:pPr>
        <w:autoSpaceDE w:val="0"/>
        <w:autoSpaceDN w:val="0"/>
        <w:adjustRightInd w:val="0"/>
        <w:spacing w:after="0" w:line="0" w:lineRule="atLeast"/>
        <w:rPr>
          <w:rFonts w:cstheme="minorHAnsi"/>
          <w:b/>
          <w:color w:val="000000"/>
          <w:sz w:val="24"/>
          <w:szCs w:val="24"/>
        </w:rPr>
      </w:pPr>
    </w:p>
    <w:p w:rsidR="00C30264" w:rsidRPr="00C30264" w:rsidRDefault="00C30264" w:rsidP="00C30264">
      <w:pPr>
        <w:autoSpaceDE w:val="0"/>
        <w:autoSpaceDN w:val="0"/>
        <w:adjustRightInd w:val="0"/>
        <w:spacing w:after="0" w:line="0" w:lineRule="atLeast"/>
        <w:rPr>
          <w:rFonts w:cstheme="minorHAnsi"/>
          <w:color w:val="2F5496" w:themeColor="accent5" w:themeShade="BF"/>
          <w:sz w:val="24"/>
          <w:szCs w:val="24"/>
          <w:u w:val="single"/>
        </w:rPr>
      </w:pPr>
      <w:r>
        <w:rPr>
          <w:rFonts w:cstheme="minorHAnsi"/>
          <w:noProof/>
          <w:color w:val="0070C1"/>
          <w:sz w:val="24"/>
          <w:szCs w:val="24"/>
          <w:lang w:eastAsia="tr-TR"/>
        </w:rPr>
        <mc:AlternateContent>
          <mc:Choice Requires="wps">
            <w:drawing>
              <wp:anchor distT="0" distB="0" distL="114300" distR="114300" simplePos="0" relativeHeight="251667456" behindDoc="0" locked="0" layoutInCell="1" allowOverlap="1" wp14:anchorId="18D15486" wp14:editId="31A44DE1">
                <wp:simplePos x="0" y="0"/>
                <wp:positionH relativeFrom="column">
                  <wp:posOffset>1556385</wp:posOffset>
                </wp:positionH>
                <wp:positionV relativeFrom="paragraph">
                  <wp:posOffset>113030</wp:posOffset>
                </wp:positionV>
                <wp:extent cx="2476500" cy="45719"/>
                <wp:effectExtent l="0" t="19050" r="38100" b="31115"/>
                <wp:wrapNone/>
                <wp:docPr id="10" name="Sağ Ok 10"/>
                <wp:cNvGraphicFramePr/>
                <a:graphic xmlns:a="http://schemas.openxmlformats.org/drawingml/2006/main">
                  <a:graphicData uri="http://schemas.microsoft.com/office/word/2010/wordprocessingShape">
                    <wps:wsp>
                      <wps:cNvSpPr/>
                      <wps:spPr>
                        <a:xfrm>
                          <a:off x="0" y="0"/>
                          <a:ext cx="247650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7A5844" id="Sağ Ok 10" o:spid="_x0000_s1026" type="#_x0000_t13" style="position:absolute;margin-left:122.55pt;margin-top:8.9pt;width:19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" adj="21401" fillcolor="black [3200]" strokecolor="black [1600]" strokeweight="1pt"/>
            </w:pict>
          </mc:Fallback>
        </mc:AlternateContent>
      </w:r>
      <w:r w:rsidRPr="006C4316">
        <w:rPr>
          <w:rFonts w:cstheme="minorHAnsi"/>
          <w:color w:val="0070C1"/>
          <w:sz w:val="24"/>
          <w:szCs w:val="24"/>
        </w:rPr>
        <w:t xml:space="preserve"> </w:t>
      </w:r>
      <w:r w:rsidRPr="006C4316">
        <w:rPr>
          <w:rFonts w:cstheme="minorHAnsi"/>
          <w:color w:val="000000"/>
          <w:sz w:val="24"/>
          <w:szCs w:val="24"/>
        </w:rPr>
        <w:t xml:space="preserve">Atamaların Yapılması                                                                            </w:t>
      </w:r>
      <w:r>
        <w:rPr>
          <w:rFonts w:cstheme="minorHAnsi"/>
          <w:color w:val="000000"/>
          <w:sz w:val="24"/>
          <w:szCs w:val="24"/>
        </w:rPr>
        <w:t xml:space="preserve"> </w:t>
      </w:r>
      <w:r w:rsidRPr="006C4316">
        <w:rPr>
          <w:rFonts w:cstheme="minorHAnsi"/>
          <w:color w:val="000000"/>
          <w:sz w:val="24"/>
          <w:szCs w:val="24"/>
        </w:rPr>
        <w:t xml:space="preserve"> </w:t>
      </w:r>
      <w:r>
        <w:rPr>
          <w:rFonts w:cstheme="minorHAnsi"/>
          <w:color w:val="000000"/>
          <w:sz w:val="24"/>
          <w:szCs w:val="24"/>
        </w:rPr>
        <w:t xml:space="preserve">  </w:t>
      </w:r>
      <w:r w:rsidRPr="006C4316">
        <w:rPr>
          <w:rFonts w:cstheme="minorHAnsi"/>
          <w:color w:val="000000"/>
          <w:sz w:val="24"/>
          <w:szCs w:val="24"/>
        </w:rPr>
        <w:t xml:space="preserve"> </w:t>
      </w:r>
      <w:r w:rsidRPr="00C30264">
        <w:rPr>
          <w:rFonts w:cstheme="minorHAnsi"/>
          <w:b/>
          <w:color w:val="2F5496" w:themeColor="accent5" w:themeShade="BF"/>
          <w:sz w:val="24"/>
          <w:szCs w:val="24"/>
          <w:u w:val="single"/>
        </w:rPr>
        <w:t>01.07.2022</w:t>
      </w:r>
    </w:p>
    <w:p w:rsidR="00C30264" w:rsidRPr="006C4316" w:rsidRDefault="00C30264" w:rsidP="00C30264">
      <w:pPr>
        <w:autoSpaceDE w:val="0"/>
        <w:autoSpaceDN w:val="0"/>
        <w:adjustRightInd w:val="0"/>
        <w:spacing w:after="0" w:line="0" w:lineRule="atLeast"/>
        <w:rPr>
          <w:rFonts w:cstheme="minorHAnsi"/>
          <w:color w:val="000000"/>
          <w:sz w:val="24"/>
          <w:szCs w:val="24"/>
        </w:rPr>
      </w:pPr>
    </w:p>
    <w:p w:rsidR="00C30264" w:rsidRPr="006C4316" w:rsidRDefault="00C30264" w:rsidP="00C30264">
      <w:pPr>
        <w:tabs>
          <w:tab w:val="left" w:pos="6946"/>
        </w:tabs>
        <w:autoSpaceDE w:val="0"/>
        <w:autoSpaceDN w:val="0"/>
        <w:adjustRightInd w:val="0"/>
        <w:spacing w:after="0" w:line="0" w:lineRule="atLeast"/>
        <w:rPr>
          <w:rFonts w:cstheme="minorHAnsi"/>
          <w:color w:val="000000"/>
          <w:sz w:val="24"/>
          <w:szCs w:val="24"/>
          <w:u w:val="single"/>
        </w:rPr>
      </w:pPr>
      <w:r>
        <w:rPr>
          <w:rFonts w:cstheme="minorHAnsi"/>
          <w:noProof/>
          <w:color w:val="0070C1"/>
          <w:sz w:val="24"/>
          <w:szCs w:val="24"/>
          <w:lang w:eastAsia="tr-TR"/>
        </w:rPr>
        <mc:AlternateContent>
          <mc:Choice Requires="wps">
            <w:drawing>
              <wp:anchor distT="0" distB="0" distL="114300" distR="114300" simplePos="0" relativeHeight="251668480" behindDoc="0" locked="0" layoutInCell="1" allowOverlap="1" wp14:anchorId="074C893B" wp14:editId="1E3963C5">
                <wp:simplePos x="0" y="0"/>
                <wp:positionH relativeFrom="column">
                  <wp:posOffset>1990725</wp:posOffset>
                </wp:positionH>
                <wp:positionV relativeFrom="paragraph">
                  <wp:posOffset>106680</wp:posOffset>
                </wp:positionV>
                <wp:extent cx="2011680" cy="45719"/>
                <wp:effectExtent l="0" t="19050" r="45720" b="31115"/>
                <wp:wrapNone/>
                <wp:docPr id="11" name="Sağ Ok 11"/>
                <wp:cNvGraphicFramePr/>
                <a:graphic xmlns:a="http://schemas.openxmlformats.org/drawingml/2006/main">
                  <a:graphicData uri="http://schemas.microsoft.com/office/word/2010/wordprocessingShape">
                    <wps:wsp>
                      <wps:cNvSpPr/>
                      <wps:spPr>
                        <a:xfrm>
                          <a:off x="0" y="0"/>
                          <a:ext cx="201168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DD445A" id="Sağ Ok 11" o:spid="_x0000_s1026" type="#_x0000_t13" style="position:absolute;margin-left:156.75pt;margin-top:8.4pt;width:158.4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" adj="21355" fillcolor="black [3200]" strokecolor="black [1600]" strokeweight="1pt"/>
            </w:pict>
          </mc:Fallback>
        </mc:AlternateContent>
      </w:r>
      <w:r w:rsidRPr="006C4316">
        <w:rPr>
          <w:rFonts w:cstheme="minorHAnsi"/>
          <w:color w:val="0070C1"/>
          <w:sz w:val="24"/>
          <w:szCs w:val="24"/>
        </w:rPr>
        <w:t xml:space="preserve"> </w:t>
      </w:r>
      <w:r w:rsidRPr="006C4316">
        <w:rPr>
          <w:rFonts w:cstheme="minorHAnsi"/>
          <w:color w:val="000000"/>
          <w:sz w:val="24"/>
          <w:szCs w:val="24"/>
        </w:rPr>
        <w:t xml:space="preserve">Ayrılma ve Başlama İşlemleri                                                            </w:t>
      </w:r>
      <w:r>
        <w:rPr>
          <w:rFonts w:cstheme="minorHAnsi"/>
          <w:color w:val="000000"/>
          <w:sz w:val="24"/>
          <w:szCs w:val="24"/>
        </w:rPr>
        <w:t xml:space="preserve">  </w:t>
      </w:r>
      <w:r w:rsidRPr="006C4316">
        <w:rPr>
          <w:rFonts w:cstheme="minorHAnsi"/>
          <w:color w:val="000000"/>
          <w:sz w:val="24"/>
          <w:szCs w:val="24"/>
        </w:rPr>
        <w:t xml:space="preserve">  </w:t>
      </w:r>
      <w:r>
        <w:rPr>
          <w:rFonts w:cstheme="minorHAnsi"/>
          <w:color w:val="000000"/>
          <w:sz w:val="24"/>
          <w:szCs w:val="24"/>
        </w:rPr>
        <w:t xml:space="preserve">  </w:t>
      </w:r>
      <w:r w:rsidRPr="006C4316">
        <w:rPr>
          <w:rFonts w:cstheme="minorHAnsi"/>
          <w:color w:val="000000"/>
          <w:sz w:val="24"/>
          <w:szCs w:val="24"/>
        </w:rPr>
        <w:t xml:space="preserve">  </w:t>
      </w:r>
      <w:r w:rsidRPr="00C30264">
        <w:rPr>
          <w:rFonts w:cstheme="minorHAnsi"/>
          <w:b/>
          <w:color w:val="2F5496" w:themeColor="accent5" w:themeShade="BF"/>
          <w:sz w:val="24"/>
          <w:szCs w:val="24"/>
          <w:u w:val="single"/>
        </w:rPr>
        <w:t>02.07.2022-</w:t>
      </w:r>
    </w:p>
    <w:p w:rsidR="00C30264" w:rsidRPr="006C4316" w:rsidRDefault="00C30264" w:rsidP="00C30264">
      <w:pPr>
        <w:autoSpaceDE w:val="0"/>
        <w:autoSpaceDN w:val="0"/>
        <w:adjustRightInd w:val="0"/>
        <w:spacing w:after="0" w:line="240" w:lineRule="auto"/>
        <w:rPr>
          <w:rFonts w:cstheme="minorHAnsi"/>
          <w:color w:val="000000"/>
          <w:sz w:val="24"/>
          <w:szCs w:val="24"/>
        </w:rPr>
      </w:pPr>
    </w:p>
    <w:p w:rsidR="00484ACB" w:rsidRPr="006C4316" w:rsidRDefault="00484ACB" w:rsidP="00484ACB">
      <w:pPr>
        <w:autoSpaceDE w:val="0"/>
        <w:autoSpaceDN w:val="0"/>
        <w:adjustRightInd w:val="0"/>
        <w:spacing w:after="0" w:line="240" w:lineRule="auto"/>
        <w:rPr>
          <w:rFonts w:cstheme="minorHAnsi"/>
          <w:color w:val="000000"/>
          <w:sz w:val="24"/>
          <w:szCs w:val="24"/>
        </w:rPr>
      </w:pPr>
    </w:p>
    <w:p w:rsidR="00484ACB" w:rsidRPr="006C4316" w:rsidRDefault="006C4316" w:rsidP="00807FA9">
      <w:pPr>
        <w:tabs>
          <w:tab w:val="left" w:pos="8505"/>
        </w:tabs>
        <w:autoSpaceDE w:val="0"/>
        <w:autoSpaceDN w:val="0"/>
        <w:adjustRightInd w:val="0"/>
        <w:spacing w:after="0" w:line="240" w:lineRule="auto"/>
        <w:jc w:val="center"/>
        <w:rPr>
          <w:rFonts w:cstheme="minorHAnsi"/>
          <w:color w:val="000000"/>
          <w:sz w:val="24"/>
          <w:szCs w:val="24"/>
        </w:rPr>
      </w:pPr>
      <w:r w:rsidRPr="006C4316">
        <w:rPr>
          <w:rFonts w:cstheme="minorHAnsi"/>
          <w:b/>
          <w:bCs/>
          <w:color w:val="0070C1"/>
          <w:sz w:val="24"/>
          <w:szCs w:val="24"/>
        </w:rPr>
        <w:t>ORDU</w:t>
      </w:r>
      <w:r w:rsidR="00C30264">
        <w:rPr>
          <w:rFonts w:cstheme="minorHAnsi"/>
          <w:b/>
          <w:bCs/>
          <w:color w:val="0070C1"/>
          <w:sz w:val="24"/>
          <w:szCs w:val="24"/>
        </w:rPr>
        <w:t xml:space="preserve"> </w:t>
      </w:r>
      <w:r w:rsidR="00484ACB" w:rsidRPr="006C4316">
        <w:rPr>
          <w:rFonts w:cstheme="minorHAnsi"/>
          <w:b/>
          <w:bCs/>
          <w:color w:val="0070C1"/>
          <w:sz w:val="24"/>
          <w:szCs w:val="24"/>
        </w:rPr>
        <w:t>SPOR LİSESİ İHTİYAÇ DURUMU</w:t>
      </w:r>
      <w:bookmarkStart w:id="0" w:name="_GoBack"/>
      <w:bookmarkEnd w:id="0"/>
    </w:p>
    <w:tbl>
      <w:tblPr>
        <w:tblStyle w:val="TabloKlavuzu"/>
        <w:tblW w:w="0" w:type="auto"/>
        <w:tblLook w:val="04A0" w:firstRow="1" w:lastRow="0" w:firstColumn="1" w:lastColumn="0" w:noHBand="0" w:noVBand="1"/>
      </w:tblPr>
      <w:tblGrid>
        <w:gridCol w:w="2548"/>
        <w:gridCol w:w="2548"/>
        <w:gridCol w:w="2549"/>
        <w:gridCol w:w="2549"/>
      </w:tblGrid>
      <w:tr w:rsidR="00484ACB" w:rsidRPr="006C4316" w:rsidTr="00C670A2">
        <w:tc>
          <w:tcPr>
            <w:tcW w:w="2548" w:type="dxa"/>
          </w:tcPr>
          <w:p w:rsidR="00484ACB" w:rsidRPr="00D87059" w:rsidRDefault="00484ACB" w:rsidP="00C670A2">
            <w:pPr>
              <w:jc w:val="center"/>
              <w:rPr>
                <w:rFonts w:cstheme="minorHAnsi"/>
                <w:b/>
                <w:color w:val="2E74B5" w:themeColor="accent1" w:themeShade="BF"/>
                <w:sz w:val="24"/>
                <w:szCs w:val="24"/>
              </w:rPr>
            </w:pPr>
            <w:r w:rsidRPr="00D87059">
              <w:rPr>
                <w:rFonts w:cstheme="minorHAnsi"/>
                <w:b/>
                <w:color w:val="2E74B5" w:themeColor="accent1" w:themeShade="BF"/>
                <w:sz w:val="24"/>
                <w:szCs w:val="24"/>
              </w:rPr>
              <w:t>İLÇE</w:t>
            </w:r>
          </w:p>
        </w:tc>
        <w:tc>
          <w:tcPr>
            <w:tcW w:w="2548" w:type="dxa"/>
          </w:tcPr>
          <w:p w:rsidR="00484ACB" w:rsidRPr="00D87059" w:rsidRDefault="00484ACB" w:rsidP="00C670A2">
            <w:pPr>
              <w:jc w:val="center"/>
              <w:rPr>
                <w:rFonts w:cstheme="minorHAnsi"/>
                <w:b/>
                <w:color w:val="2E74B5" w:themeColor="accent1" w:themeShade="BF"/>
                <w:sz w:val="24"/>
                <w:szCs w:val="24"/>
              </w:rPr>
            </w:pPr>
            <w:r w:rsidRPr="00D87059">
              <w:rPr>
                <w:rFonts w:cstheme="minorHAnsi"/>
                <w:b/>
                <w:color w:val="2E74B5" w:themeColor="accent1" w:themeShade="BF"/>
                <w:sz w:val="24"/>
                <w:szCs w:val="24"/>
              </w:rPr>
              <w:t>OKUL/KURUM</w:t>
            </w:r>
          </w:p>
        </w:tc>
        <w:tc>
          <w:tcPr>
            <w:tcW w:w="2549" w:type="dxa"/>
          </w:tcPr>
          <w:p w:rsidR="00484ACB" w:rsidRPr="00D87059" w:rsidRDefault="00484ACB" w:rsidP="00C670A2">
            <w:pPr>
              <w:jc w:val="center"/>
              <w:rPr>
                <w:rFonts w:cstheme="minorHAnsi"/>
                <w:b/>
                <w:color w:val="2E74B5" w:themeColor="accent1" w:themeShade="BF"/>
                <w:sz w:val="24"/>
                <w:szCs w:val="24"/>
              </w:rPr>
            </w:pPr>
            <w:r w:rsidRPr="00D87059">
              <w:rPr>
                <w:rFonts w:cstheme="minorHAnsi"/>
                <w:b/>
                <w:color w:val="2E74B5" w:themeColor="accent1" w:themeShade="BF"/>
                <w:sz w:val="24"/>
                <w:szCs w:val="24"/>
              </w:rPr>
              <w:t>BRANŞ</w:t>
            </w:r>
          </w:p>
        </w:tc>
        <w:tc>
          <w:tcPr>
            <w:tcW w:w="2549" w:type="dxa"/>
          </w:tcPr>
          <w:p w:rsidR="00484ACB" w:rsidRPr="00D87059" w:rsidRDefault="00484ACB" w:rsidP="00C670A2">
            <w:pPr>
              <w:jc w:val="center"/>
              <w:rPr>
                <w:rFonts w:cstheme="minorHAnsi"/>
                <w:b/>
                <w:color w:val="2E74B5" w:themeColor="accent1" w:themeShade="BF"/>
                <w:sz w:val="24"/>
                <w:szCs w:val="24"/>
              </w:rPr>
            </w:pPr>
            <w:r w:rsidRPr="00D87059">
              <w:rPr>
                <w:rFonts w:cstheme="minorHAnsi"/>
                <w:b/>
                <w:color w:val="2E74B5" w:themeColor="accent1" w:themeShade="BF"/>
                <w:sz w:val="24"/>
                <w:szCs w:val="24"/>
              </w:rPr>
              <w:t>İHTİYAÇ</w:t>
            </w:r>
          </w:p>
          <w:p w:rsidR="00484ACB" w:rsidRPr="00D87059" w:rsidRDefault="00484ACB" w:rsidP="00C670A2">
            <w:pPr>
              <w:jc w:val="center"/>
              <w:rPr>
                <w:rFonts w:cstheme="minorHAnsi"/>
                <w:b/>
                <w:color w:val="2E74B5" w:themeColor="accent1" w:themeShade="BF"/>
                <w:sz w:val="24"/>
                <w:szCs w:val="24"/>
              </w:rPr>
            </w:pPr>
          </w:p>
        </w:tc>
      </w:tr>
      <w:tr w:rsidR="00484ACB" w:rsidRPr="006C4316" w:rsidTr="00C670A2">
        <w:tc>
          <w:tcPr>
            <w:tcW w:w="2548" w:type="dxa"/>
          </w:tcPr>
          <w:p w:rsidR="00484ACB" w:rsidRPr="006C4316" w:rsidRDefault="00484ACB" w:rsidP="00C670A2">
            <w:pPr>
              <w:jc w:val="center"/>
              <w:rPr>
                <w:rFonts w:cstheme="minorHAnsi"/>
                <w:sz w:val="24"/>
                <w:szCs w:val="24"/>
              </w:rPr>
            </w:pPr>
            <w:r w:rsidRPr="006C4316">
              <w:rPr>
                <w:rFonts w:cstheme="minorHAnsi"/>
                <w:sz w:val="24"/>
                <w:szCs w:val="24"/>
              </w:rPr>
              <w:t>Altınordu</w:t>
            </w:r>
          </w:p>
        </w:tc>
        <w:tc>
          <w:tcPr>
            <w:tcW w:w="2548" w:type="dxa"/>
          </w:tcPr>
          <w:p w:rsidR="00484ACB" w:rsidRPr="006C4316" w:rsidRDefault="00484ACB" w:rsidP="00C670A2">
            <w:pPr>
              <w:jc w:val="center"/>
              <w:rPr>
                <w:rFonts w:cstheme="minorHAnsi"/>
                <w:sz w:val="24"/>
                <w:szCs w:val="24"/>
              </w:rPr>
            </w:pPr>
            <w:r w:rsidRPr="006C4316">
              <w:rPr>
                <w:rFonts w:cstheme="minorHAnsi"/>
                <w:sz w:val="24"/>
                <w:szCs w:val="24"/>
              </w:rPr>
              <w:t>Ordu</w:t>
            </w:r>
            <w:r w:rsidR="003E18CC">
              <w:rPr>
                <w:rFonts w:cstheme="minorHAnsi"/>
                <w:sz w:val="24"/>
                <w:szCs w:val="24"/>
              </w:rPr>
              <w:t xml:space="preserve"> </w:t>
            </w:r>
            <w:r w:rsidRPr="006C4316">
              <w:rPr>
                <w:rFonts w:cstheme="minorHAnsi"/>
                <w:sz w:val="24"/>
                <w:szCs w:val="24"/>
              </w:rPr>
              <w:t>spor Lisesi</w:t>
            </w:r>
          </w:p>
        </w:tc>
        <w:tc>
          <w:tcPr>
            <w:tcW w:w="2549" w:type="dxa"/>
          </w:tcPr>
          <w:p w:rsidR="00484ACB" w:rsidRPr="006C4316" w:rsidRDefault="00484ACB" w:rsidP="00C670A2">
            <w:pPr>
              <w:jc w:val="center"/>
              <w:rPr>
                <w:rFonts w:cstheme="minorHAnsi"/>
                <w:sz w:val="24"/>
                <w:szCs w:val="24"/>
              </w:rPr>
            </w:pPr>
            <w:r w:rsidRPr="006C4316">
              <w:rPr>
                <w:rFonts w:cstheme="minorHAnsi"/>
                <w:sz w:val="24"/>
                <w:szCs w:val="24"/>
              </w:rPr>
              <w:t>Beden Eğitimi</w:t>
            </w:r>
          </w:p>
        </w:tc>
        <w:tc>
          <w:tcPr>
            <w:tcW w:w="2549" w:type="dxa"/>
          </w:tcPr>
          <w:p w:rsidR="00484ACB" w:rsidRPr="006C4316" w:rsidRDefault="00484ACB" w:rsidP="00C670A2">
            <w:pPr>
              <w:jc w:val="center"/>
              <w:rPr>
                <w:rFonts w:cstheme="minorHAnsi"/>
                <w:sz w:val="24"/>
                <w:szCs w:val="24"/>
              </w:rPr>
            </w:pPr>
            <w:r w:rsidRPr="006C4316">
              <w:rPr>
                <w:rFonts w:cstheme="minorHAnsi"/>
                <w:sz w:val="24"/>
                <w:szCs w:val="24"/>
              </w:rPr>
              <w:t>3</w:t>
            </w:r>
          </w:p>
          <w:p w:rsidR="00484ACB" w:rsidRPr="006C4316" w:rsidRDefault="00484ACB" w:rsidP="00C670A2">
            <w:pPr>
              <w:jc w:val="center"/>
              <w:rPr>
                <w:rFonts w:cstheme="minorHAnsi"/>
                <w:sz w:val="24"/>
                <w:szCs w:val="24"/>
              </w:rPr>
            </w:pPr>
          </w:p>
        </w:tc>
      </w:tr>
    </w:tbl>
    <w:p w:rsidR="00484ACB" w:rsidRPr="006C4316" w:rsidRDefault="00484ACB" w:rsidP="005B1440">
      <w:pPr>
        <w:spacing w:after="0" w:line="0" w:lineRule="atLeast"/>
        <w:jc w:val="both"/>
        <w:rPr>
          <w:rFonts w:cstheme="minorHAnsi"/>
          <w:sz w:val="24"/>
          <w:szCs w:val="24"/>
        </w:rPr>
      </w:pPr>
    </w:p>
    <w:sectPr w:rsidR="00484ACB" w:rsidRPr="006C4316" w:rsidSect="005E09AD">
      <w:pgSz w:w="11906" w:h="16838"/>
      <w:pgMar w:top="851"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31D9B"/>
    <w:multiLevelType w:val="hybridMultilevel"/>
    <w:tmpl w:val="7458DCF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nsid w:val="41244ACE"/>
    <w:multiLevelType w:val="hybridMultilevel"/>
    <w:tmpl w:val="E5B4DE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80B737B"/>
    <w:multiLevelType w:val="hybridMultilevel"/>
    <w:tmpl w:val="15A267A6"/>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40"/>
    <w:rsid w:val="00036249"/>
    <w:rsid w:val="00150062"/>
    <w:rsid w:val="001E21FA"/>
    <w:rsid w:val="001F516A"/>
    <w:rsid w:val="00216737"/>
    <w:rsid w:val="002429DA"/>
    <w:rsid w:val="00257A14"/>
    <w:rsid w:val="002B1457"/>
    <w:rsid w:val="002E5637"/>
    <w:rsid w:val="003070E1"/>
    <w:rsid w:val="003332F9"/>
    <w:rsid w:val="00381830"/>
    <w:rsid w:val="003E18CC"/>
    <w:rsid w:val="003E49B9"/>
    <w:rsid w:val="004208D3"/>
    <w:rsid w:val="00442C8E"/>
    <w:rsid w:val="004518CA"/>
    <w:rsid w:val="00484ACB"/>
    <w:rsid w:val="004E562B"/>
    <w:rsid w:val="005824B8"/>
    <w:rsid w:val="005B1440"/>
    <w:rsid w:val="005E09AD"/>
    <w:rsid w:val="00626057"/>
    <w:rsid w:val="0068139E"/>
    <w:rsid w:val="00691C61"/>
    <w:rsid w:val="006A43E0"/>
    <w:rsid w:val="006C4316"/>
    <w:rsid w:val="007578F9"/>
    <w:rsid w:val="00807FA9"/>
    <w:rsid w:val="00821FA2"/>
    <w:rsid w:val="00827BEB"/>
    <w:rsid w:val="008436A0"/>
    <w:rsid w:val="009975AE"/>
    <w:rsid w:val="009E1D7D"/>
    <w:rsid w:val="00A26F86"/>
    <w:rsid w:val="00A85DD4"/>
    <w:rsid w:val="00A9250A"/>
    <w:rsid w:val="00B13432"/>
    <w:rsid w:val="00B65771"/>
    <w:rsid w:val="00BC74B5"/>
    <w:rsid w:val="00C30264"/>
    <w:rsid w:val="00C942D6"/>
    <w:rsid w:val="00D81E0D"/>
    <w:rsid w:val="00D87059"/>
    <w:rsid w:val="00D97793"/>
    <w:rsid w:val="00DC1D28"/>
    <w:rsid w:val="00DC2B46"/>
    <w:rsid w:val="00DF33F3"/>
    <w:rsid w:val="00E12C00"/>
    <w:rsid w:val="00E14DA7"/>
    <w:rsid w:val="00E23A46"/>
    <w:rsid w:val="00E51F1A"/>
    <w:rsid w:val="00E5237C"/>
    <w:rsid w:val="00ED4EFC"/>
    <w:rsid w:val="00FA506E"/>
    <w:rsid w:val="00FF3B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CCF6A-B10B-40D1-BA8A-9E88ADE9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4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84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30264"/>
    <w:pPr>
      <w:ind w:left="720"/>
      <w:contextualSpacing/>
    </w:pPr>
  </w:style>
  <w:style w:type="paragraph" w:styleId="BalonMetni">
    <w:name w:val="Balloon Text"/>
    <w:basedOn w:val="Normal"/>
    <w:link w:val="BalonMetniChar"/>
    <w:uiPriority w:val="99"/>
    <w:semiHidden/>
    <w:unhideWhenUsed/>
    <w:rsid w:val="002429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2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8861D-F5B4-467D-8804-EB4B6379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1563</Words>
  <Characters>8910</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HamdiKARAGOZ</dc:creator>
  <cp:keywords/>
  <dc:description/>
  <cp:lastModifiedBy>HamdiKARAGOZ</cp:lastModifiedBy>
  <cp:revision>55</cp:revision>
  <cp:lastPrinted>2022-05-11T07:42:00Z</cp:lastPrinted>
  <dcterms:created xsi:type="dcterms:W3CDTF">2022-05-05T11:38:00Z</dcterms:created>
  <dcterms:modified xsi:type="dcterms:W3CDTF">2022-05-11T12:20:00Z</dcterms:modified>
</cp:coreProperties>
</file>